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3AC6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АДМИНИСТРАЦИЯ ОКТЯБРЬСКОГО РАЙОНА ГОРОДА МОГИЛЕВА</w:t>
      </w:r>
    </w:p>
    <w:p w14:paraId="5089A6D5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</w:p>
    <w:p w14:paraId="4BD20F52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ОТДЕЛ ИДЕОЛОГИЧЕСКОЙ РАБОТЫ</w:t>
      </w:r>
    </w:p>
    <w:p w14:paraId="54A2A3BD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И ПО ДЕЛАМ МОЛОДЕЖИ</w:t>
      </w:r>
    </w:p>
    <w:p w14:paraId="7E707986" w14:textId="77777777" w:rsidR="00EB50C7" w:rsidRPr="00257BA1" w:rsidRDefault="00EB50C7" w:rsidP="00EB50C7">
      <w:pPr>
        <w:rPr>
          <w:b/>
          <w:sz w:val="28"/>
          <w:szCs w:val="28"/>
        </w:rPr>
      </w:pPr>
    </w:p>
    <w:p w14:paraId="3BF31127" w14:textId="77777777" w:rsidR="00EB50C7" w:rsidRDefault="00EB50C7" w:rsidP="00EB50C7">
      <w:pPr>
        <w:rPr>
          <w:b/>
          <w:sz w:val="28"/>
          <w:szCs w:val="28"/>
        </w:rPr>
      </w:pPr>
    </w:p>
    <w:p w14:paraId="76E5C83A" w14:textId="77777777" w:rsidR="00EB50C7" w:rsidRDefault="00EB50C7" w:rsidP="00EB50C7">
      <w:pPr>
        <w:rPr>
          <w:b/>
          <w:sz w:val="28"/>
          <w:szCs w:val="28"/>
        </w:rPr>
      </w:pPr>
    </w:p>
    <w:p w14:paraId="683F48B6" w14:textId="77777777" w:rsidR="00EB50C7" w:rsidRDefault="00EB50C7" w:rsidP="00EB50C7">
      <w:pPr>
        <w:rPr>
          <w:b/>
          <w:sz w:val="28"/>
          <w:szCs w:val="28"/>
        </w:rPr>
      </w:pPr>
    </w:p>
    <w:p w14:paraId="5ED560D5" w14:textId="77777777" w:rsidR="00EB50C7" w:rsidRDefault="00EB50C7" w:rsidP="00EB50C7">
      <w:pPr>
        <w:rPr>
          <w:b/>
          <w:sz w:val="28"/>
          <w:szCs w:val="28"/>
        </w:rPr>
      </w:pPr>
    </w:p>
    <w:p w14:paraId="3AF0A8BD" w14:textId="77777777" w:rsidR="00EB50C7" w:rsidRDefault="00EB50C7" w:rsidP="00EB50C7">
      <w:pPr>
        <w:rPr>
          <w:b/>
          <w:sz w:val="28"/>
          <w:szCs w:val="28"/>
        </w:rPr>
      </w:pPr>
    </w:p>
    <w:p w14:paraId="3D8640F0" w14:textId="77777777" w:rsidR="00EB50C7" w:rsidRDefault="00EB50C7" w:rsidP="00EB50C7">
      <w:pPr>
        <w:rPr>
          <w:b/>
          <w:sz w:val="28"/>
          <w:szCs w:val="28"/>
        </w:rPr>
      </w:pPr>
    </w:p>
    <w:p w14:paraId="62760EB4" w14:textId="77777777" w:rsidR="00EB50C7" w:rsidRDefault="00EB50C7" w:rsidP="00EB50C7">
      <w:pPr>
        <w:rPr>
          <w:b/>
          <w:sz w:val="28"/>
          <w:szCs w:val="28"/>
        </w:rPr>
      </w:pPr>
    </w:p>
    <w:p w14:paraId="661EEF39" w14:textId="77777777" w:rsidR="00EB50C7" w:rsidRDefault="00EB50C7" w:rsidP="00EB50C7">
      <w:pPr>
        <w:rPr>
          <w:b/>
          <w:sz w:val="28"/>
          <w:szCs w:val="28"/>
        </w:rPr>
      </w:pPr>
    </w:p>
    <w:p w14:paraId="4BCC43C2" w14:textId="77777777" w:rsidR="00EB50C7" w:rsidRPr="00257BA1" w:rsidRDefault="00EB50C7" w:rsidP="00EB50C7">
      <w:pPr>
        <w:rPr>
          <w:b/>
          <w:sz w:val="28"/>
          <w:szCs w:val="28"/>
        </w:rPr>
      </w:pPr>
    </w:p>
    <w:p w14:paraId="76505273" w14:textId="77777777" w:rsidR="00EB50C7" w:rsidRDefault="00EB50C7" w:rsidP="00EB50C7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bCs/>
          <w:sz w:val="40"/>
          <w:szCs w:val="40"/>
        </w:rPr>
        <w:t>КЛЮЧЕВЫЕ АСПЕКТЫ ПОСЛАНИЯ ПРЕЗИДЕНТА РЕСПУБЛИКИ БЕЛАРУСЬ ЛУКАШЕНКО А.Г. БЕЛОРУССКОМУ НАРОДУ И НАЦИОНАЛЬНОМУ СОБРАНИЮ РЕСПУБЛИКИ БЕЛАРУСЬ</w:t>
      </w:r>
      <w:r w:rsidRPr="00573823">
        <w:rPr>
          <w:b/>
          <w:bCs/>
          <w:sz w:val="40"/>
          <w:szCs w:val="40"/>
        </w:rPr>
        <w:br/>
      </w:r>
    </w:p>
    <w:p w14:paraId="0277F1FA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</w:p>
    <w:p w14:paraId="4E8AC263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материал для информационно-пропагандистских групп</w:t>
      </w:r>
    </w:p>
    <w:p w14:paraId="3C501D25" w14:textId="77777777" w:rsidR="00EB50C7" w:rsidRPr="00257BA1" w:rsidRDefault="00EB50C7" w:rsidP="00EB50C7">
      <w:pPr>
        <w:rPr>
          <w:b/>
          <w:sz w:val="28"/>
          <w:szCs w:val="28"/>
        </w:rPr>
      </w:pPr>
    </w:p>
    <w:p w14:paraId="687AE25D" w14:textId="77777777" w:rsidR="00EB50C7" w:rsidRPr="00257BA1" w:rsidRDefault="00EB50C7" w:rsidP="00EB50C7">
      <w:pPr>
        <w:rPr>
          <w:b/>
          <w:sz w:val="28"/>
          <w:szCs w:val="28"/>
        </w:rPr>
      </w:pPr>
    </w:p>
    <w:p w14:paraId="4D4B0664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524106CA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23AE52C5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71AA0BCE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2393DF8A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7AF374CA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68D46A68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38030FE4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68857E2F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6446C18A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097BBDA0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6B266B94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3BF9FF68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2C6D52CA" w14:textId="77777777" w:rsidR="00EB50C7" w:rsidRDefault="00EB50C7" w:rsidP="00EB50C7">
      <w:pPr>
        <w:jc w:val="center"/>
        <w:rPr>
          <w:b/>
          <w:sz w:val="28"/>
          <w:szCs w:val="28"/>
        </w:rPr>
      </w:pPr>
    </w:p>
    <w:p w14:paraId="00C80F54" w14:textId="77777777" w:rsidR="00EB50C7" w:rsidRPr="00257BA1" w:rsidRDefault="00EB50C7" w:rsidP="00EB50C7">
      <w:pPr>
        <w:jc w:val="center"/>
        <w:rPr>
          <w:b/>
          <w:sz w:val="28"/>
          <w:szCs w:val="28"/>
        </w:rPr>
      </w:pPr>
      <w:r w:rsidRPr="00257BA1">
        <w:rPr>
          <w:b/>
          <w:sz w:val="28"/>
          <w:szCs w:val="28"/>
        </w:rPr>
        <w:t>г. Могилев</w:t>
      </w:r>
    </w:p>
    <w:p w14:paraId="1600B520" w14:textId="77777777" w:rsidR="00EB50C7" w:rsidRDefault="00EB50C7" w:rsidP="00EB50C7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  <w:r w:rsidRPr="00257BA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257BA1">
        <w:rPr>
          <w:b/>
          <w:sz w:val="28"/>
          <w:szCs w:val="28"/>
        </w:rPr>
        <w:t xml:space="preserve"> г.</w:t>
      </w:r>
    </w:p>
    <w:p w14:paraId="521C9C78" w14:textId="41CB8A09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lastRenderedPageBreak/>
        <w:t>МАТЕРИАЛ</w:t>
      </w:r>
    </w:p>
    <w:p w14:paraId="2EAB7FDC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0454F3B7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4A167052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59DFE682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7D9AF891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3D3ECFBB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2DB418EB" w14:textId="77777777"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12CBCFE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5C5B635E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38FFFA2B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4F2D2879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12769688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6A799A73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56270CB6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331F8147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5AAF4E7E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14:paraId="12631F7A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7FBB4DC7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4FA3CFEA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5A6C3154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03AD3DE2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</w:t>
      </w:r>
      <w:proofErr w:type="spellEnd"/>
      <w:r w:rsidR="006876FB">
        <w:rPr>
          <w:sz w:val="30"/>
          <w:szCs w:val="30"/>
        </w:rPr>
        <w:t>, что Глава государства уже отмечал.</w:t>
      </w:r>
    </w:p>
    <w:p w14:paraId="282BBCD4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30F7CD8F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2D95B7CC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63B8E692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47726A98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0B703738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6B030555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14:paraId="6DF06B3D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3B4EE996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5D640505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61216F60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5ABA988E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437B61E4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6F674DA7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>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="00505056">
        <w:rPr>
          <w:sz w:val="30"/>
          <w:szCs w:val="30"/>
        </w:rPr>
        <w:t>Зроблена</w:t>
      </w:r>
      <w:proofErr w:type="spellEnd"/>
      <w:r w:rsidR="00505056">
        <w:rPr>
          <w:sz w:val="30"/>
          <w:szCs w:val="30"/>
        </w:rPr>
        <w:t xml:space="preserve">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proofErr w:type="spellStart"/>
      <w:r w:rsidR="00505056">
        <w:rPr>
          <w:sz w:val="30"/>
          <w:szCs w:val="30"/>
          <w:lang w:val="en-US"/>
        </w:rPr>
        <w:t>i</w:t>
      </w:r>
      <w:proofErr w:type="spellEnd"/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</w:t>
      </w:r>
      <w:proofErr w:type="spellEnd"/>
      <w:r w:rsidR="00505056">
        <w:rPr>
          <w:sz w:val="30"/>
          <w:szCs w:val="30"/>
        </w:rPr>
        <w:t xml:space="preserve"> </w:t>
      </w:r>
      <w:proofErr w:type="spellStart"/>
      <w:r w:rsidR="00505056">
        <w:rPr>
          <w:sz w:val="30"/>
          <w:szCs w:val="30"/>
        </w:rPr>
        <w:t>беларускае</w:t>
      </w:r>
      <w:proofErr w:type="spellEnd"/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691AFA19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4AF989CB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6227FC1F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33002720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27E9C5C0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</w:t>
      </w:r>
      <w:proofErr w:type="spellStart"/>
      <w:r w:rsidRPr="00923C5C">
        <w:rPr>
          <w:sz w:val="30"/>
          <w:szCs w:val="30"/>
        </w:rPr>
        <w:t>А.Г.Лукашенко</w:t>
      </w:r>
      <w:proofErr w:type="spellEnd"/>
      <w:r w:rsidRPr="00923C5C">
        <w:rPr>
          <w:sz w:val="30"/>
          <w:szCs w:val="30"/>
        </w:rPr>
        <w:t xml:space="preserve">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4E542965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0DC4EEF2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570F78ED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079F1316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7CABF78C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6C44BDC7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2431685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167BA9FE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21354274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1343131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0F3F2C20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058C7CE7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79A06303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F07611">
        <w:rPr>
          <w:b/>
          <w:i/>
          <w:sz w:val="28"/>
          <w:szCs w:val="28"/>
        </w:rPr>
        <w:t>Справочно</w:t>
      </w:r>
      <w:proofErr w:type="spellEnd"/>
      <w:r w:rsidRPr="00F07611">
        <w:rPr>
          <w:b/>
          <w:i/>
          <w:sz w:val="28"/>
          <w:szCs w:val="28"/>
        </w:rPr>
        <w:t>:</w:t>
      </w:r>
    </w:p>
    <w:p w14:paraId="190353AB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2FAD780D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2CE355A7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2859B3B9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145081B3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</w:t>
      </w:r>
      <w:proofErr w:type="spellStart"/>
      <w:r w:rsidR="00461B36">
        <w:rPr>
          <w:sz w:val="30"/>
          <w:szCs w:val="30"/>
        </w:rPr>
        <w:t>А.Г.Лукашенко</w:t>
      </w:r>
      <w:proofErr w:type="spellEnd"/>
      <w:r w:rsidR="00461B36">
        <w:rPr>
          <w:sz w:val="30"/>
          <w:szCs w:val="30"/>
        </w:rPr>
        <w:t xml:space="preserve">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6F8C5A0F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4C96" w14:textId="77777777" w:rsidR="00D301F9" w:rsidRDefault="00D301F9" w:rsidP="0012323A">
      <w:r>
        <w:separator/>
      </w:r>
    </w:p>
  </w:endnote>
  <w:endnote w:type="continuationSeparator" w:id="0">
    <w:p w14:paraId="0AD058F0" w14:textId="77777777" w:rsidR="00D301F9" w:rsidRDefault="00D301F9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CBF0" w14:textId="77777777" w:rsidR="00D301F9" w:rsidRDefault="00D301F9" w:rsidP="0012323A">
      <w:r>
        <w:separator/>
      </w:r>
    </w:p>
  </w:footnote>
  <w:footnote w:type="continuationSeparator" w:id="0">
    <w:p w14:paraId="33735164" w14:textId="77777777" w:rsidR="00D301F9" w:rsidRDefault="00D301F9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B0D6BE6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3CF117D1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07C4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50C7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8320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cp:lastPrinted>2025-12-22T05:47:00Z</cp:lastPrinted>
  <dcterms:created xsi:type="dcterms:W3CDTF">2026-01-12T12:31:00Z</dcterms:created>
  <dcterms:modified xsi:type="dcterms:W3CDTF">2026-01-12T12:31:00Z</dcterms:modified>
</cp:coreProperties>
</file>