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EFB03" w14:textId="77777777" w:rsidR="00553FBF" w:rsidRPr="00840988" w:rsidRDefault="00553FBF" w:rsidP="00553F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АДМИНИСТРАЦИЯ ОКТЯБРЬСКОГО РАЙОНА ГОРОДА МОГИЛЕВА</w:t>
      </w:r>
    </w:p>
    <w:p w14:paraId="62908C69" w14:textId="77777777" w:rsidR="00553FBF" w:rsidRPr="00840988" w:rsidRDefault="00553FBF" w:rsidP="00553F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678EC1" w14:textId="77777777" w:rsidR="00553FBF" w:rsidRPr="00840988" w:rsidRDefault="00553FBF" w:rsidP="00553F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ОТДЕЛ ИДЕОЛОГИЧЕСКОЙ РАБОТЫ</w:t>
      </w:r>
    </w:p>
    <w:p w14:paraId="45DC708F" w14:textId="77777777" w:rsidR="00553FBF" w:rsidRPr="00840988" w:rsidRDefault="00553FBF" w:rsidP="00553F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0988">
        <w:rPr>
          <w:rFonts w:ascii="Times New Roman" w:hAnsi="Times New Roman" w:cs="Times New Roman"/>
          <w:b/>
          <w:sz w:val="32"/>
          <w:szCs w:val="32"/>
        </w:rPr>
        <w:t>И ПО ДЕЛАМ МОЛОДЕЖИ</w:t>
      </w:r>
    </w:p>
    <w:p w14:paraId="34D6EDC0" w14:textId="77777777" w:rsidR="00553FBF" w:rsidRPr="00840988" w:rsidRDefault="00553FBF" w:rsidP="00553FB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46BA363" w14:textId="77777777" w:rsidR="00553FBF" w:rsidRPr="00840988" w:rsidRDefault="00553FBF" w:rsidP="00553FBF">
      <w:pPr>
        <w:rPr>
          <w:rFonts w:ascii="Times New Roman" w:hAnsi="Times New Roman" w:cs="Times New Roman"/>
          <w:b/>
          <w:szCs w:val="28"/>
        </w:rPr>
      </w:pPr>
    </w:p>
    <w:p w14:paraId="2067CF21" w14:textId="77777777" w:rsidR="00553FBF" w:rsidRPr="00840988" w:rsidRDefault="00553FBF" w:rsidP="00553FBF">
      <w:pPr>
        <w:rPr>
          <w:rFonts w:ascii="Times New Roman" w:hAnsi="Times New Roman" w:cs="Times New Roman"/>
          <w:b/>
          <w:szCs w:val="28"/>
        </w:rPr>
      </w:pPr>
    </w:p>
    <w:p w14:paraId="4981E760" w14:textId="77777777" w:rsidR="00553FBF" w:rsidRPr="00840988" w:rsidRDefault="00553FBF" w:rsidP="00553FBF">
      <w:pPr>
        <w:rPr>
          <w:rFonts w:ascii="Times New Roman" w:hAnsi="Times New Roman" w:cs="Times New Roman"/>
          <w:b/>
          <w:szCs w:val="28"/>
        </w:rPr>
      </w:pPr>
    </w:p>
    <w:p w14:paraId="1796252B" w14:textId="77777777" w:rsidR="00553FBF" w:rsidRPr="00840988" w:rsidRDefault="00553FBF" w:rsidP="00553FBF">
      <w:pPr>
        <w:rPr>
          <w:rFonts w:ascii="Times New Roman" w:hAnsi="Times New Roman" w:cs="Times New Roman"/>
          <w:b/>
          <w:szCs w:val="28"/>
        </w:rPr>
      </w:pPr>
    </w:p>
    <w:p w14:paraId="761CAD8C" w14:textId="77777777" w:rsidR="00553FBF" w:rsidRPr="00840988" w:rsidRDefault="00553FBF" w:rsidP="00553FBF">
      <w:pPr>
        <w:rPr>
          <w:rFonts w:ascii="Times New Roman" w:hAnsi="Times New Roman" w:cs="Times New Roman"/>
          <w:b/>
          <w:szCs w:val="28"/>
        </w:rPr>
      </w:pPr>
    </w:p>
    <w:p w14:paraId="453AC646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40988">
        <w:rPr>
          <w:rFonts w:ascii="Times New Roman" w:hAnsi="Times New Roman" w:cs="Times New Roman"/>
          <w:b/>
          <w:bCs/>
          <w:sz w:val="44"/>
          <w:szCs w:val="44"/>
        </w:rPr>
        <w:t>ТРАДИЦИОННЫЕ ЦЕННОСТИ БЕЛОРУСОВ: СЕМЬЯ, ОБЩЕСТВО, ГОСУДАРСТВО</w:t>
      </w:r>
    </w:p>
    <w:p w14:paraId="7AD5535A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материал для информационно-пропагандистских групп</w:t>
      </w:r>
    </w:p>
    <w:p w14:paraId="64EBA16C" w14:textId="77777777" w:rsidR="00553FBF" w:rsidRPr="00840988" w:rsidRDefault="00553FBF" w:rsidP="00553FBF">
      <w:pPr>
        <w:rPr>
          <w:rFonts w:ascii="Times New Roman" w:hAnsi="Times New Roman" w:cs="Times New Roman"/>
          <w:b/>
          <w:szCs w:val="28"/>
        </w:rPr>
      </w:pPr>
    </w:p>
    <w:p w14:paraId="3E9CA4A5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1A6523D0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351B9C2F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7F4384B2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5C46A7C2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1D9EAA80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6AFFAEFD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6DE90C7B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2090AC2B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6929AD3C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7EE7B8CD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1AA980CB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73BEAA02" w14:textId="77777777" w:rsidR="00553FBF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748D0CC1" w14:textId="77777777" w:rsidR="00553FBF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622F3608" w14:textId="77777777" w:rsidR="00553FBF" w:rsidRPr="00840988" w:rsidRDefault="00553FBF" w:rsidP="00553FBF">
      <w:pPr>
        <w:jc w:val="center"/>
        <w:rPr>
          <w:rFonts w:ascii="Times New Roman" w:hAnsi="Times New Roman" w:cs="Times New Roman"/>
          <w:b/>
          <w:szCs w:val="28"/>
        </w:rPr>
      </w:pPr>
    </w:p>
    <w:p w14:paraId="4838BCBA" w14:textId="77777777" w:rsidR="00553FBF" w:rsidRPr="00840988" w:rsidRDefault="00553FBF" w:rsidP="00553F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8">
        <w:rPr>
          <w:rFonts w:ascii="Times New Roman" w:hAnsi="Times New Roman" w:cs="Times New Roman"/>
          <w:b/>
          <w:sz w:val="28"/>
          <w:szCs w:val="28"/>
        </w:rPr>
        <w:t>г. Могилев</w:t>
      </w:r>
    </w:p>
    <w:p w14:paraId="43AD1405" w14:textId="77777777" w:rsidR="00553FBF" w:rsidRPr="00840988" w:rsidRDefault="00553FBF" w:rsidP="00553FB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28"/>
          <w:szCs w:val="28"/>
        </w:rPr>
        <w:t>ок</w:t>
      </w:r>
      <w:r w:rsidRPr="00840988">
        <w:rPr>
          <w:rFonts w:ascii="Times New Roman" w:hAnsi="Times New Roman" w:cs="Times New Roman"/>
          <w:b/>
          <w:sz w:val="28"/>
          <w:szCs w:val="28"/>
        </w:rPr>
        <w:t>тябрь 2026 г.</w:t>
      </w:r>
    </w:p>
    <w:p w14:paraId="088F5E3D" w14:textId="77777777" w:rsidR="00553FBF" w:rsidRDefault="00553FBF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AAC60A" w14:textId="40188ABD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lastRenderedPageBreak/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приписывается Богу и объясняется прежде всего расчетом на 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</w:t>
      </w:r>
      <w:proofErr w:type="gramStart"/>
      <w:r w:rsidRPr="005B0C6F">
        <w:rPr>
          <w:rFonts w:ascii="Times New Roman" w:hAnsi="Times New Roman" w:cs="Times New Roman"/>
          <w:sz w:val="30"/>
          <w:szCs w:val="30"/>
        </w:rPr>
        <w:t>преодолению</w:t>
      </w:r>
      <w:proofErr w:type="gramEnd"/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lastRenderedPageBreak/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По показателю «базовая медицинская помощь» Беларусь заняла 18-е место в рейтинге социального прогресса, составленном организацией Social </w:t>
      </w:r>
      <w:proofErr w:type="spellStart"/>
      <w:r w:rsidRPr="001E7BC2">
        <w:rPr>
          <w:i/>
          <w:iCs/>
          <w:sz w:val="28"/>
          <w:szCs w:val="28"/>
        </w:rPr>
        <w:t>Progress</w:t>
      </w:r>
      <w:proofErr w:type="spellEnd"/>
      <w:r w:rsidRPr="001E7BC2">
        <w:rPr>
          <w:i/>
          <w:iCs/>
          <w:sz w:val="28"/>
          <w:szCs w:val="28"/>
        </w:rPr>
        <w:t xml:space="preserve"> </w:t>
      </w:r>
      <w:proofErr w:type="spellStart"/>
      <w:r w:rsidRPr="001E7BC2">
        <w:rPr>
          <w:i/>
          <w:iCs/>
          <w:sz w:val="28"/>
          <w:szCs w:val="28"/>
        </w:rPr>
        <w:t>Imperative</w:t>
      </w:r>
      <w:proofErr w:type="spellEnd"/>
      <w:r w:rsidRPr="001E7BC2">
        <w:rPr>
          <w:i/>
          <w:iCs/>
          <w:sz w:val="28"/>
          <w:szCs w:val="28"/>
        </w:rPr>
        <w:t xml:space="preserve">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proofErr w:type="spellStart"/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</w:t>
      </w:r>
      <w:proofErr w:type="spellEnd"/>
      <w:r w:rsidR="00B62753">
        <w:rPr>
          <w:i/>
          <w:iCs/>
          <w:sz w:val="28"/>
          <w:szCs w:val="28"/>
        </w:rPr>
        <w:t xml:space="preserve">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proofErr w:type="spellStart"/>
      <w:r>
        <w:fldChar w:fldCharType="begin"/>
      </w:r>
      <w:r>
        <w:instrText>HYPERLINK "https://sdgtransformationcenter.org/reports/sustainable-development-report-2024" \h</w:instrText>
      </w:r>
      <w:r>
        <w:fldChar w:fldCharType="separate"/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Sustainable</w:t>
      </w:r>
      <w:proofErr w:type="spellEnd"/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Development Report </w:t>
      </w:r>
      <w:r>
        <w:fldChar w:fldCharType="end"/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 xml:space="preserve"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</w:t>
      </w:r>
      <w:r w:rsidRPr="003F5406">
        <w:rPr>
          <w:i/>
          <w:iCs/>
          <w:sz w:val="28"/>
          <w:szCs w:val="28"/>
        </w:rPr>
        <w:lastRenderedPageBreak/>
        <w:t>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C278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A467C" w14:textId="77777777" w:rsidR="00614F8D" w:rsidRDefault="00614F8D" w:rsidP="002901A1">
      <w:pPr>
        <w:spacing w:after="0" w:line="240" w:lineRule="auto"/>
      </w:pPr>
      <w:r>
        <w:separator/>
      </w:r>
    </w:p>
  </w:endnote>
  <w:endnote w:type="continuationSeparator" w:id="0">
    <w:p w14:paraId="7C412C18" w14:textId="77777777" w:rsidR="00614F8D" w:rsidRDefault="00614F8D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F041" w14:textId="77777777" w:rsidR="00614F8D" w:rsidRDefault="00614F8D" w:rsidP="002901A1">
      <w:pPr>
        <w:spacing w:after="0" w:line="240" w:lineRule="auto"/>
      </w:pPr>
      <w:r>
        <w:separator/>
      </w:r>
    </w:p>
  </w:footnote>
  <w:footnote w:type="continuationSeparator" w:id="0">
    <w:p w14:paraId="216FB9D8" w14:textId="77777777" w:rsidR="00614F8D" w:rsidRDefault="00614F8D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3FBF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C94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2812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Нестерова Юлия Викторовна</cp:lastModifiedBy>
  <cp:revision>2</cp:revision>
  <cp:lastPrinted>2026-09-22T05:29:00Z</cp:lastPrinted>
  <dcterms:created xsi:type="dcterms:W3CDTF">2026-10-07T06:20:00Z</dcterms:created>
  <dcterms:modified xsi:type="dcterms:W3CDTF">2026-10-07T06:20:00Z</dcterms:modified>
</cp:coreProperties>
</file>