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6C" w:rsidRDefault="00F8106C" w:rsidP="003B5A5A">
      <w:pPr>
        <w:overflowPunct w:val="0"/>
        <w:autoSpaceDE w:val="0"/>
        <w:autoSpaceDN w:val="0"/>
        <w:adjustRightInd w:val="0"/>
        <w:spacing w:after="0" w:line="240" w:lineRule="auto"/>
        <w:ind w:firstLine="851"/>
        <w:jc w:val="center"/>
        <w:textAlignment w:val="baseline"/>
        <w:rPr>
          <w:rFonts w:ascii="Times New Roman" w:hAnsi="Times New Roman"/>
          <w:b/>
          <w:bCs/>
          <w:sz w:val="28"/>
          <w:szCs w:val="28"/>
        </w:rPr>
      </w:pPr>
      <w:r>
        <w:rPr>
          <w:rFonts w:ascii="Times New Roman" w:hAnsi="Times New Roman"/>
          <w:b/>
          <w:bCs/>
          <w:sz w:val="28"/>
          <w:szCs w:val="28"/>
        </w:rPr>
        <w:t>ПРОГРАММА</w:t>
      </w:r>
    </w:p>
    <w:p w:rsidR="006D17CE" w:rsidRPr="0050657D" w:rsidRDefault="003B5A5A" w:rsidP="003B5A5A">
      <w:pPr>
        <w:overflowPunct w:val="0"/>
        <w:autoSpaceDE w:val="0"/>
        <w:autoSpaceDN w:val="0"/>
        <w:adjustRightInd w:val="0"/>
        <w:spacing w:after="0" w:line="240" w:lineRule="auto"/>
        <w:ind w:firstLine="851"/>
        <w:jc w:val="center"/>
        <w:textAlignment w:val="baseline"/>
        <w:rPr>
          <w:rFonts w:ascii="Times New Roman" w:hAnsi="Times New Roman"/>
          <w:b/>
          <w:bCs/>
          <w:sz w:val="28"/>
          <w:szCs w:val="28"/>
        </w:rPr>
      </w:pPr>
      <w:r w:rsidRPr="0050657D">
        <w:rPr>
          <w:rFonts w:ascii="Times New Roman" w:hAnsi="Times New Roman"/>
          <w:b/>
          <w:bCs/>
          <w:sz w:val="28"/>
          <w:szCs w:val="28"/>
        </w:rPr>
        <w:t xml:space="preserve"> «Родное–народное! Дорогами Единства, Развития, Славы!» </w:t>
      </w:r>
    </w:p>
    <w:p w:rsidR="00D952C9" w:rsidRDefault="008E7B04" w:rsidP="003B5A5A">
      <w:pPr>
        <w:overflowPunct w:val="0"/>
        <w:autoSpaceDE w:val="0"/>
        <w:autoSpaceDN w:val="0"/>
        <w:adjustRightInd w:val="0"/>
        <w:spacing w:after="0" w:line="240" w:lineRule="auto"/>
        <w:ind w:firstLine="851"/>
        <w:jc w:val="center"/>
        <w:textAlignment w:val="baseline"/>
        <w:rPr>
          <w:rFonts w:ascii="Times New Roman" w:hAnsi="Times New Roman"/>
          <w:b/>
          <w:sz w:val="28"/>
          <w:szCs w:val="28"/>
          <w:u w:val="single"/>
        </w:rPr>
      </w:pPr>
      <w:r>
        <w:rPr>
          <w:rFonts w:ascii="Times New Roman" w:hAnsi="Times New Roman"/>
          <w:b/>
          <w:sz w:val="28"/>
          <w:szCs w:val="28"/>
          <w:u w:val="single"/>
        </w:rPr>
        <w:t>22</w:t>
      </w:r>
      <w:r w:rsidR="00F53777">
        <w:rPr>
          <w:rFonts w:ascii="Times New Roman" w:hAnsi="Times New Roman"/>
          <w:b/>
          <w:sz w:val="28"/>
          <w:szCs w:val="28"/>
          <w:u w:val="single"/>
        </w:rPr>
        <w:t xml:space="preserve"> </w:t>
      </w:r>
      <w:r>
        <w:rPr>
          <w:rFonts w:ascii="Times New Roman" w:hAnsi="Times New Roman"/>
          <w:b/>
          <w:sz w:val="28"/>
          <w:szCs w:val="28"/>
          <w:u w:val="single"/>
        </w:rPr>
        <w:t>октября</w:t>
      </w:r>
      <w:r w:rsidR="003B5A5A" w:rsidRPr="0050657D">
        <w:rPr>
          <w:rFonts w:ascii="Times New Roman" w:hAnsi="Times New Roman"/>
          <w:b/>
          <w:sz w:val="28"/>
          <w:szCs w:val="28"/>
          <w:u w:val="single"/>
        </w:rPr>
        <w:t xml:space="preserve"> 2022 года</w:t>
      </w:r>
    </w:p>
    <w:p w:rsidR="00E87DDB" w:rsidRPr="0050657D" w:rsidRDefault="00E87DDB" w:rsidP="003B5A5A">
      <w:pPr>
        <w:overflowPunct w:val="0"/>
        <w:autoSpaceDE w:val="0"/>
        <w:autoSpaceDN w:val="0"/>
        <w:adjustRightInd w:val="0"/>
        <w:spacing w:after="0" w:line="240" w:lineRule="auto"/>
        <w:ind w:firstLine="851"/>
        <w:jc w:val="center"/>
        <w:textAlignment w:val="baseline"/>
        <w:rPr>
          <w:rFonts w:ascii="Times New Roman" w:eastAsia="Times New Roman" w:hAnsi="Times New Roman"/>
          <w:sz w:val="28"/>
          <w:szCs w:val="28"/>
          <w:u w:val="single"/>
          <w:lang w:eastAsia="ru-RU"/>
        </w:rPr>
      </w:pPr>
    </w:p>
    <w:p w:rsidR="00D952C9" w:rsidRDefault="003B5A5A" w:rsidP="008D382B">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50657D">
        <w:rPr>
          <w:rFonts w:ascii="Times New Roman" w:eastAsia="Times New Roman" w:hAnsi="Times New Roman"/>
          <w:sz w:val="28"/>
          <w:szCs w:val="28"/>
          <w:lang w:eastAsia="ru-RU"/>
        </w:rPr>
        <w:t>(</w:t>
      </w:r>
      <w:r w:rsidR="00D952C9" w:rsidRPr="0050657D">
        <w:rPr>
          <w:rFonts w:ascii="Times New Roman" w:eastAsia="Times New Roman" w:hAnsi="Times New Roman"/>
          <w:sz w:val="28"/>
          <w:szCs w:val="28"/>
          <w:lang w:eastAsia="ru-RU"/>
        </w:rPr>
        <w:t>сбор</w:t>
      </w:r>
      <w:r w:rsidR="006D17CE" w:rsidRPr="0050657D">
        <w:rPr>
          <w:rFonts w:ascii="Times New Roman" w:eastAsia="Times New Roman" w:hAnsi="Times New Roman"/>
          <w:sz w:val="28"/>
          <w:szCs w:val="28"/>
          <w:lang w:eastAsia="ru-RU"/>
        </w:rPr>
        <w:t xml:space="preserve"> </w:t>
      </w:r>
      <w:r w:rsidR="00940F51" w:rsidRPr="00940F51">
        <w:rPr>
          <w:rFonts w:ascii="Times New Roman" w:eastAsia="Times New Roman" w:hAnsi="Times New Roman"/>
          <w:sz w:val="28"/>
          <w:szCs w:val="28"/>
          <w:lang w:eastAsia="ru-RU"/>
        </w:rPr>
        <w:t>12</w:t>
      </w:r>
      <w:r w:rsidR="006D17CE" w:rsidRPr="0050657D">
        <w:rPr>
          <w:rFonts w:ascii="Times New Roman" w:eastAsia="Times New Roman" w:hAnsi="Times New Roman"/>
          <w:sz w:val="28"/>
          <w:szCs w:val="28"/>
          <w:lang w:eastAsia="ru-RU"/>
        </w:rPr>
        <w:t>.</w:t>
      </w:r>
      <w:r w:rsidR="00F53777">
        <w:rPr>
          <w:rFonts w:ascii="Times New Roman" w:eastAsia="Times New Roman" w:hAnsi="Times New Roman"/>
          <w:sz w:val="28"/>
          <w:szCs w:val="28"/>
          <w:lang w:eastAsia="ru-RU"/>
        </w:rPr>
        <w:t>0</w:t>
      </w:r>
      <w:r w:rsidR="006D17CE" w:rsidRPr="0050657D">
        <w:rPr>
          <w:rFonts w:ascii="Times New Roman" w:eastAsia="Times New Roman" w:hAnsi="Times New Roman"/>
          <w:sz w:val="28"/>
          <w:szCs w:val="28"/>
          <w:lang w:eastAsia="ru-RU"/>
        </w:rPr>
        <w:t>0-</w:t>
      </w:r>
      <w:r w:rsidR="00940F51" w:rsidRPr="00940F51">
        <w:rPr>
          <w:rFonts w:ascii="Times New Roman" w:eastAsia="Times New Roman" w:hAnsi="Times New Roman"/>
          <w:sz w:val="28"/>
          <w:szCs w:val="28"/>
          <w:lang w:eastAsia="ru-RU"/>
        </w:rPr>
        <w:t>12</w:t>
      </w:r>
      <w:r w:rsidR="00D952C9" w:rsidRPr="00EF3821">
        <w:rPr>
          <w:rFonts w:ascii="Times New Roman" w:eastAsia="Times New Roman" w:hAnsi="Times New Roman"/>
          <w:sz w:val="28"/>
          <w:szCs w:val="28"/>
          <w:lang w:eastAsia="ru-RU"/>
        </w:rPr>
        <w:t>.</w:t>
      </w:r>
      <w:r w:rsidR="00EF3821" w:rsidRPr="00EF3821">
        <w:rPr>
          <w:rFonts w:ascii="Times New Roman" w:eastAsia="Times New Roman" w:hAnsi="Times New Roman"/>
          <w:sz w:val="28"/>
          <w:szCs w:val="28"/>
          <w:lang w:eastAsia="ru-RU"/>
        </w:rPr>
        <w:t>15</w:t>
      </w:r>
      <w:r w:rsidRPr="0050657D">
        <w:rPr>
          <w:rFonts w:ascii="Times New Roman" w:eastAsia="Times New Roman" w:hAnsi="Times New Roman"/>
          <w:sz w:val="28"/>
          <w:szCs w:val="28"/>
          <w:lang w:eastAsia="ru-RU"/>
        </w:rPr>
        <w:t xml:space="preserve"> </w:t>
      </w:r>
      <w:r w:rsidR="006D17CE" w:rsidRPr="0050657D">
        <w:rPr>
          <w:rFonts w:ascii="Times New Roman" w:eastAsia="Times New Roman" w:hAnsi="Times New Roman"/>
          <w:sz w:val="28"/>
          <w:szCs w:val="28"/>
          <w:lang w:eastAsia="ru-RU"/>
        </w:rPr>
        <w:t xml:space="preserve">площадка возле администрации по </w:t>
      </w:r>
      <w:r w:rsidR="00D952C9" w:rsidRPr="0050657D">
        <w:rPr>
          <w:rFonts w:ascii="Times New Roman" w:eastAsia="Times New Roman" w:hAnsi="Times New Roman"/>
          <w:sz w:val="28"/>
          <w:szCs w:val="28"/>
          <w:lang w:eastAsia="ru-RU"/>
        </w:rPr>
        <w:t>ул</w:t>
      </w:r>
      <w:r w:rsidR="00F53616" w:rsidRPr="0050657D">
        <w:rPr>
          <w:rFonts w:ascii="Times New Roman" w:eastAsia="Times New Roman" w:hAnsi="Times New Roman"/>
          <w:sz w:val="28"/>
          <w:szCs w:val="28"/>
          <w:lang w:eastAsia="ru-RU"/>
        </w:rPr>
        <w:t>.</w:t>
      </w:r>
      <w:r w:rsidR="00D952C9" w:rsidRPr="0050657D">
        <w:rPr>
          <w:rFonts w:ascii="Times New Roman" w:eastAsia="Times New Roman" w:hAnsi="Times New Roman"/>
          <w:sz w:val="28"/>
          <w:szCs w:val="28"/>
          <w:lang w:eastAsia="ru-RU"/>
        </w:rPr>
        <w:t>Чигринова</w:t>
      </w:r>
      <w:r w:rsidRPr="0050657D">
        <w:rPr>
          <w:rFonts w:ascii="Times New Roman" w:eastAsia="Times New Roman" w:hAnsi="Times New Roman"/>
          <w:sz w:val="28"/>
          <w:szCs w:val="28"/>
          <w:lang w:eastAsia="ru-RU"/>
        </w:rPr>
        <w:t>, 8а)</w:t>
      </w:r>
    </w:p>
    <w:p w:rsidR="003B5A5A" w:rsidRPr="0050657D" w:rsidRDefault="003B5A5A" w:rsidP="00D952C9">
      <w:pPr>
        <w:overflowPunct w:val="0"/>
        <w:autoSpaceDE w:val="0"/>
        <w:autoSpaceDN w:val="0"/>
        <w:adjustRightInd w:val="0"/>
        <w:spacing w:after="0" w:line="240" w:lineRule="auto"/>
        <w:ind w:firstLine="709"/>
        <w:jc w:val="both"/>
        <w:textAlignment w:val="baseline"/>
        <w:rPr>
          <w:rFonts w:ascii="Times New Roman" w:eastAsia="Times New Roman" w:hAnsi="Times New Roman"/>
          <w:sz w:val="12"/>
          <w:szCs w:val="12"/>
          <w:lang w:eastAsia="ru-RU"/>
        </w:rPr>
      </w:pPr>
    </w:p>
    <w:p w:rsidR="00F53777" w:rsidRPr="008E7B04" w:rsidRDefault="00940F51" w:rsidP="00FE31DF">
      <w:pPr>
        <w:overflowPunct w:val="0"/>
        <w:autoSpaceDE w:val="0"/>
        <w:autoSpaceDN w:val="0"/>
        <w:adjustRightInd w:val="0"/>
        <w:spacing w:after="0" w:line="240" w:lineRule="auto"/>
        <w:ind w:firstLine="708"/>
        <w:jc w:val="both"/>
        <w:textAlignment w:val="baseline"/>
        <w:rPr>
          <w:rFonts w:ascii="Times New Roman" w:hAnsi="Times New Roman"/>
          <w:sz w:val="30"/>
          <w:szCs w:val="30"/>
        </w:rPr>
      </w:pPr>
      <w:r w:rsidRPr="00940F51">
        <w:rPr>
          <w:rFonts w:ascii="Times New Roman" w:eastAsia="Times New Roman" w:hAnsi="Times New Roman"/>
          <w:b/>
          <w:sz w:val="30"/>
          <w:szCs w:val="30"/>
          <w:u w:val="single"/>
          <w:lang w:eastAsia="ru-RU"/>
        </w:rPr>
        <w:t>12</w:t>
      </w:r>
      <w:r w:rsidR="003B5A5A" w:rsidRPr="003E364E">
        <w:rPr>
          <w:rFonts w:ascii="Times New Roman" w:eastAsia="Times New Roman" w:hAnsi="Times New Roman"/>
          <w:b/>
          <w:sz w:val="30"/>
          <w:szCs w:val="30"/>
          <w:u w:val="single"/>
          <w:lang w:eastAsia="ru-RU"/>
        </w:rPr>
        <w:t>.</w:t>
      </w:r>
      <w:r w:rsidR="008E7B04">
        <w:rPr>
          <w:rFonts w:ascii="Times New Roman" w:eastAsia="Times New Roman" w:hAnsi="Times New Roman"/>
          <w:b/>
          <w:sz w:val="30"/>
          <w:szCs w:val="30"/>
          <w:u w:val="single"/>
          <w:lang w:eastAsia="ru-RU"/>
        </w:rPr>
        <w:t>30</w:t>
      </w:r>
      <w:r w:rsidR="003E364E" w:rsidRPr="003E364E">
        <w:rPr>
          <w:rFonts w:ascii="Times New Roman" w:eastAsia="Times New Roman" w:hAnsi="Times New Roman"/>
          <w:b/>
          <w:sz w:val="30"/>
          <w:szCs w:val="30"/>
          <w:u w:val="single"/>
          <w:lang w:eastAsia="ru-RU"/>
        </w:rPr>
        <w:t>-</w:t>
      </w:r>
      <w:r w:rsidRPr="00940F51">
        <w:rPr>
          <w:rFonts w:ascii="Times New Roman" w:eastAsia="Times New Roman" w:hAnsi="Times New Roman"/>
          <w:b/>
          <w:sz w:val="30"/>
          <w:szCs w:val="30"/>
          <w:u w:val="single"/>
          <w:lang w:eastAsia="ru-RU"/>
        </w:rPr>
        <w:t>13</w:t>
      </w:r>
      <w:r w:rsidR="0016084F" w:rsidRPr="0016084F">
        <w:rPr>
          <w:rFonts w:ascii="Times New Roman" w:eastAsia="Times New Roman" w:hAnsi="Times New Roman"/>
          <w:b/>
          <w:sz w:val="30"/>
          <w:szCs w:val="30"/>
          <w:u w:val="single"/>
          <w:lang w:eastAsia="ru-RU"/>
        </w:rPr>
        <w:t>.</w:t>
      </w:r>
      <w:r w:rsidR="008E7B04">
        <w:rPr>
          <w:rFonts w:ascii="Times New Roman" w:eastAsia="Times New Roman" w:hAnsi="Times New Roman"/>
          <w:b/>
          <w:sz w:val="30"/>
          <w:szCs w:val="30"/>
          <w:u w:val="single"/>
          <w:lang w:eastAsia="ru-RU"/>
        </w:rPr>
        <w:t>30</w:t>
      </w:r>
      <w:r w:rsidR="00D952C9" w:rsidRPr="0016084F">
        <w:rPr>
          <w:rFonts w:ascii="Times New Roman" w:eastAsia="Times New Roman" w:hAnsi="Times New Roman"/>
          <w:sz w:val="30"/>
          <w:szCs w:val="30"/>
          <w:lang w:eastAsia="ru-RU"/>
        </w:rPr>
        <w:t xml:space="preserve"> </w:t>
      </w:r>
      <w:r w:rsidR="00F53777" w:rsidRPr="0016084F">
        <w:rPr>
          <w:rFonts w:ascii="Times New Roman" w:eastAsia="Times New Roman" w:hAnsi="Times New Roman"/>
          <w:sz w:val="30"/>
          <w:szCs w:val="30"/>
          <w:lang w:eastAsia="ru-RU"/>
        </w:rPr>
        <w:t>посещение</w:t>
      </w:r>
      <w:r w:rsidR="00F53777" w:rsidRPr="0016084F">
        <w:rPr>
          <w:rStyle w:val="20"/>
          <w:rFonts w:ascii="Times New Roman" w:hAnsi="Times New Roman" w:cs="Times New Roman"/>
          <w:sz w:val="30"/>
          <w:szCs w:val="30"/>
        </w:rPr>
        <w:t xml:space="preserve"> </w:t>
      </w:r>
      <w:r w:rsidR="008E7B04" w:rsidRPr="008E7B04">
        <w:rPr>
          <w:rFonts w:ascii="Times New Roman" w:hAnsi="Times New Roman"/>
          <w:bCs/>
          <w:iCs/>
          <w:sz w:val="30"/>
          <w:szCs w:val="30"/>
        </w:rPr>
        <w:t>производственного цеха</w:t>
      </w:r>
      <w:r w:rsidR="008E7B04">
        <w:rPr>
          <w:rFonts w:ascii="Times New Roman" w:hAnsi="Times New Roman"/>
          <w:bCs/>
          <w:iCs/>
          <w:sz w:val="30"/>
          <w:szCs w:val="30"/>
        </w:rPr>
        <w:t xml:space="preserve"> № 4 ОАО «Булочная – кондитерская компания «</w:t>
      </w:r>
      <w:proofErr w:type="spellStart"/>
      <w:r w:rsidR="008E7B04">
        <w:rPr>
          <w:rFonts w:ascii="Times New Roman" w:hAnsi="Times New Roman"/>
          <w:bCs/>
          <w:iCs/>
          <w:sz w:val="30"/>
          <w:szCs w:val="30"/>
        </w:rPr>
        <w:t>Домочай</w:t>
      </w:r>
      <w:proofErr w:type="spellEnd"/>
      <w:r w:rsidR="008E7B04">
        <w:rPr>
          <w:rFonts w:ascii="Times New Roman" w:hAnsi="Times New Roman"/>
          <w:bCs/>
          <w:iCs/>
          <w:sz w:val="30"/>
          <w:szCs w:val="30"/>
        </w:rPr>
        <w:t>» (ул. Павлова, 30)</w:t>
      </w:r>
      <w:r w:rsidR="00773993">
        <w:rPr>
          <w:rFonts w:ascii="Times New Roman" w:hAnsi="Times New Roman"/>
          <w:sz w:val="30"/>
          <w:szCs w:val="30"/>
        </w:rPr>
        <w:t>.</w:t>
      </w:r>
    </w:p>
    <w:p w:rsidR="00F53777" w:rsidRDefault="00F27CE5" w:rsidP="00F53777">
      <w:pPr>
        <w:spacing w:after="0" w:line="240" w:lineRule="auto"/>
        <w:ind w:firstLine="709"/>
        <w:jc w:val="both"/>
        <w:rPr>
          <w:rFonts w:ascii="Times New Roman" w:hAnsi="Times New Roman"/>
          <w:i/>
          <w:iCs/>
          <w:color w:val="000000"/>
          <w:sz w:val="30"/>
          <w:szCs w:val="30"/>
          <w:shd w:val="clear" w:color="auto" w:fill="FFFFFF"/>
        </w:rPr>
      </w:pPr>
      <w:r w:rsidRPr="00773993">
        <w:rPr>
          <w:rFonts w:ascii="Times New Roman" w:eastAsia="Times New Roman" w:hAnsi="Times New Roman"/>
          <w:i/>
          <w:iCs/>
          <w:sz w:val="30"/>
          <w:szCs w:val="30"/>
          <w:lang w:eastAsia="ru-RU"/>
        </w:rPr>
        <w:t xml:space="preserve">У участников проекта будет возможность посетить </w:t>
      </w:r>
      <w:r w:rsidR="00773993" w:rsidRPr="00773993">
        <w:rPr>
          <w:rFonts w:ascii="Times New Roman" w:eastAsia="Times New Roman" w:hAnsi="Times New Roman"/>
          <w:i/>
          <w:iCs/>
          <w:sz w:val="30"/>
          <w:szCs w:val="30"/>
          <w:lang w:eastAsia="ru-RU"/>
        </w:rPr>
        <w:t>предприятие, которое объ</w:t>
      </w:r>
      <w:r w:rsidR="00773993" w:rsidRPr="00773993">
        <w:rPr>
          <w:rFonts w:ascii="Times New Roman" w:hAnsi="Times New Roman"/>
          <w:i/>
          <w:iCs/>
          <w:color w:val="000000"/>
          <w:sz w:val="30"/>
          <w:szCs w:val="30"/>
          <w:shd w:val="clear" w:color="auto" w:fill="FFFFFF"/>
        </w:rPr>
        <w:t>единяет 3 хлебозавода в г. Могилеве, а также в состав которого входят 8 филиалов, 7 из которых осуществляют производственную деятельность в районных центрах - Бобруйске, Быхове, Горках, Кричеве, Климовичах, Костюковичах, Мстиславле</w:t>
      </w:r>
      <w:r w:rsidR="00773993" w:rsidRPr="00773993">
        <w:rPr>
          <w:rFonts w:ascii="Arial" w:hAnsi="Arial" w:cs="Arial"/>
          <w:i/>
          <w:iCs/>
          <w:color w:val="000000"/>
          <w:sz w:val="19"/>
          <w:szCs w:val="19"/>
          <w:shd w:val="clear" w:color="auto" w:fill="FFFFFF"/>
        </w:rPr>
        <w:t xml:space="preserve">. </w:t>
      </w:r>
      <w:r w:rsidR="00773993" w:rsidRPr="00773993">
        <w:rPr>
          <w:rFonts w:ascii="Times New Roman" w:hAnsi="Times New Roman"/>
          <w:i/>
          <w:iCs/>
          <w:color w:val="000000"/>
          <w:sz w:val="30"/>
          <w:szCs w:val="30"/>
          <w:shd w:val="clear" w:color="auto" w:fill="FFFFFF"/>
        </w:rPr>
        <w:t>Предприятие производит широкий ассортимент хлебов формовых, подовых улучшенных заварных и без заварки, а также батоны, булки, караваи, пироги, куличи, кексы, хлебцы, пышки, лепешки, основы для пиццы, сухари, бублики, сушки, печенье, пряники, вафли, пирожные, торты, рулеты, изделия из слоеного теста, полуфабрикаты выпеченные для изготовления тортов в домашних условиях, диетические изделия, с повышенным содержанием пищевых волокон, витаминов и минералов, изделия для людей страдающих диабетом, изделия не содержащие дрожжи; квас, плодово-ягодные вина, безалкогольные газированные напитки, соки, повидло.</w:t>
      </w:r>
    </w:p>
    <w:p w:rsidR="00773993" w:rsidRDefault="00773993" w:rsidP="00F53777">
      <w:pPr>
        <w:spacing w:after="0" w:line="240" w:lineRule="auto"/>
        <w:ind w:firstLine="709"/>
        <w:jc w:val="both"/>
        <w:rPr>
          <w:rFonts w:ascii="Times New Roman" w:hAnsi="Times New Roman"/>
          <w:i/>
          <w:iCs/>
          <w:color w:val="000000"/>
          <w:sz w:val="30"/>
          <w:szCs w:val="30"/>
          <w:shd w:val="clear" w:color="auto" w:fill="FFFFFF"/>
        </w:rPr>
      </w:pPr>
      <w:r>
        <w:rPr>
          <w:rFonts w:ascii="Times New Roman" w:hAnsi="Times New Roman"/>
          <w:i/>
          <w:iCs/>
          <w:color w:val="000000"/>
          <w:sz w:val="30"/>
          <w:szCs w:val="30"/>
          <w:shd w:val="clear" w:color="auto" w:fill="FFFFFF"/>
        </w:rPr>
        <w:t>Желающие смогут приобрести презентационные пакеты с продукцией предприятия. Ориентировочная стоимость – 20 белорусских рублей (оплата только наличными).</w:t>
      </w:r>
    </w:p>
    <w:p w:rsidR="00773993" w:rsidRPr="00773993" w:rsidRDefault="00773993" w:rsidP="00F53777">
      <w:pPr>
        <w:spacing w:after="0" w:line="240" w:lineRule="auto"/>
        <w:ind w:firstLine="709"/>
        <w:jc w:val="both"/>
        <w:rPr>
          <w:rFonts w:ascii="Times New Roman" w:hAnsi="Times New Roman"/>
          <w:i/>
          <w:iCs/>
          <w:sz w:val="30"/>
          <w:szCs w:val="30"/>
        </w:rPr>
      </w:pPr>
    </w:p>
    <w:p w:rsidR="00F53777" w:rsidRPr="00FE31DF" w:rsidRDefault="00EF3821" w:rsidP="00FE31DF">
      <w:pPr>
        <w:overflowPunct w:val="0"/>
        <w:autoSpaceDE w:val="0"/>
        <w:autoSpaceDN w:val="0"/>
        <w:adjustRightInd w:val="0"/>
        <w:spacing w:after="0" w:line="240" w:lineRule="auto"/>
        <w:ind w:firstLine="708"/>
        <w:jc w:val="both"/>
        <w:textAlignment w:val="baseline"/>
        <w:rPr>
          <w:rFonts w:ascii="Times New Roman" w:eastAsia="Times New Roman" w:hAnsi="Times New Roman"/>
          <w:sz w:val="30"/>
          <w:szCs w:val="30"/>
          <w:lang w:eastAsia="ru-RU"/>
        </w:rPr>
      </w:pPr>
      <w:r>
        <w:rPr>
          <w:rFonts w:ascii="Times New Roman" w:eastAsia="Times New Roman" w:hAnsi="Times New Roman"/>
          <w:b/>
          <w:sz w:val="30"/>
          <w:szCs w:val="30"/>
          <w:u w:val="single"/>
          <w:lang w:eastAsia="ru-RU"/>
        </w:rPr>
        <w:t>1</w:t>
      </w:r>
      <w:r w:rsidR="00940F51" w:rsidRPr="00940F51">
        <w:rPr>
          <w:rFonts w:ascii="Times New Roman" w:eastAsia="Times New Roman" w:hAnsi="Times New Roman"/>
          <w:b/>
          <w:sz w:val="30"/>
          <w:szCs w:val="30"/>
          <w:u w:val="single"/>
          <w:lang w:eastAsia="ru-RU"/>
        </w:rPr>
        <w:t>3</w:t>
      </w:r>
      <w:r w:rsidR="0016084F" w:rsidRPr="00FE31DF">
        <w:rPr>
          <w:rFonts w:ascii="Times New Roman" w:eastAsia="Times New Roman" w:hAnsi="Times New Roman"/>
          <w:b/>
          <w:sz w:val="30"/>
          <w:szCs w:val="30"/>
          <w:u w:val="single"/>
          <w:lang w:eastAsia="ru-RU"/>
        </w:rPr>
        <w:t>.</w:t>
      </w:r>
      <w:r w:rsidR="008E7B04">
        <w:rPr>
          <w:rFonts w:ascii="Times New Roman" w:eastAsia="Times New Roman" w:hAnsi="Times New Roman"/>
          <w:b/>
          <w:sz w:val="30"/>
          <w:szCs w:val="30"/>
          <w:u w:val="single"/>
          <w:lang w:eastAsia="ru-RU"/>
        </w:rPr>
        <w:t>45</w:t>
      </w:r>
      <w:r w:rsidR="0016084F" w:rsidRPr="00FE31DF">
        <w:rPr>
          <w:rFonts w:ascii="Times New Roman" w:eastAsia="Times New Roman" w:hAnsi="Times New Roman"/>
          <w:b/>
          <w:sz w:val="30"/>
          <w:szCs w:val="30"/>
          <w:u w:val="single"/>
          <w:lang w:eastAsia="ru-RU"/>
        </w:rPr>
        <w:t>-</w:t>
      </w:r>
      <w:r>
        <w:rPr>
          <w:rFonts w:ascii="Times New Roman" w:eastAsia="Times New Roman" w:hAnsi="Times New Roman"/>
          <w:b/>
          <w:sz w:val="30"/>
          <w:szCs w:val="30"/>
          <w:u w:val="single"/>
          <w:lang w:eastAsia="ru-RU"/>
        </w:rPr>
        <w:t>1</w:t>
      </w:r>
      <w:r w:rsidR="00940F51" w:rsidRPr="00940F51">
        <w:rPr>
          <w:rFonts w:ascii="Times New Roman" w:eastAsia="Times New Roman" w:hAnsi="Times New Roman"/>
          <w:b/>
          <w:sz w:val="30"/>
          <w:szCs w:val="30"/>
          <w:u w:val="single"/>
          <w:lang w:eastAsia="ru-RU"/>
        </w:rPr>
        <w:t>4</w:t>
      </w:r>
      <w:r w:rsidR="0016084F" w:rsidRPr="00FE31DF">
        <w:rPr>
          <w:rFonts w:ascii="Times New Roman" w:eastAsia="Times New Roman" w:hAnsi="Times New Roman"/>
          <w:b/>
          <w:sz w:val="30"/>
          <w:szCs w:val="30"/>
          <w:u w:val="single"/>
          <w:lang w:eastAsia="ru-RU"/>
        </w:rPr>
        <w:t>.</w:t>
      </w:r>
      <w:r w:rsidR="00AB52D7">
        <w:rPr>
          <w:rFonts w:ascii="Times New Roman" w:eastAsia="Times New Roman" w:hAnsi="Times New Roman"/>
          <w:b/>
          <w:sz w:val="30"/>
          <w:szCs w:val="30"/>
          <w:u w:val="single"/>
          <w:lang w:eastAsia="ru-RU"/>
        </w:rPr>
        <w:t>45</w:t>
      </w:r>
      <w:r w:rsidR="0016084F" w:rsidRPr="00FE31DF">
        <w:rPr>
          <w:rFonts w:ascii="Times New Roman" w:eastAsia="Times New Roman" w:hAnsi="Times New Roman"/>
          <w:sz w:val="30"/>
          <w:szCs w:val="30"/>
          <w:lang w:eastAsia="ru-RU"/>
        </w:rPr>
        <w:t xml:space="preserve"> </w:t>
      </w:r>
      <w:r w:rsidR="008E7B04">
        <w:rPr>
          <w:rFonts w:ascii="Times New Roman" w:eastAsia="Times New Roman" w:hAnsi="Times New Roman"/>
          <w:sz w:val="30"/>
          <w:szCs w:val="30"/>
          <w:lang w:eastAsia="ru-RU"/>
        </w:rPr>
        <w:t>УО «Белорусского государственного университета пищевых и химических технологий»</w:t>
      </w:r>
      <w:r w:rsidR="00773993">
        <w:rPr>
          <w:rFonts w:ascii="Times New Roman" w:hAnsi="Times New Roman"/>
          <w:color w:val="000000"/>
          <w:sz w:val="30"/>
          <w:szCs w:val="30"/>
        </w:rPr>
        <w:t>.</w:t>
      </w:r>
      <w:r w:rsidR="00F53777" w:rsidRPr="00FE31DF">
        <w:rPr>
          <w:rFonts w:ascii="Times New Roman" w:hAnsi="Times New Roman"/>
          <w:sz w:val="30"/>
          <w:szCs w:val="30"/>
        </w:rPr>
        <w:t xml:space="preserve"> </w:t>
      </w:r>
    </w:p>
    <w:p w:rsidR="007251D3" w:rsidRPr="00723CE5" w:rsidRDefault="00723CE5" w:rsidP="00F53777">
      <w:pPr>
        <w:spacing w:after="0" w:line="240" w:lineRule="auto"/>
        <w:ind w:firstLine="709"/>
        <w:jc w:val="both"/>
        <w:rPr>
          <w:rFonts w:ascii="Times New Roman" w:hAnsi="Times New Roman"/>
          <w:i/>
          <w:iCs/>
          <w:sz w:val="30"/>
          <w:szCs w:val="30"/>
        </w:rPr>
      </w:pPr>
      <w:r w:rsidRPr="00723CE5">
        <w:rPr>
          <w:rFonts w:ascii="Times New Roman" w:hAnsi="Times New Roman"/>
          <w:i/>
          <w:iCs/>
          <w:sz w:val="30"/>
          <w:szCs w:val="30"/>
        </w:rPr>
        <w:t>Участники проекта смогут посетить единственное в нашей стране учреждение высшего образования пищевого профиля. Узнаем, по каким специальностям готовят специалистов в университете, а также своими глазами увидим производственные лаборатории, которые используют в учебном процессе.</w:t>
      </w:r>
    </w:p>
    <w:p w:rsidR="00723CE5" w:rsidRPr="00723CE5" w:rsidRDefault="00723CE5" w:rsidP="00F53777">
      <w:pPr>
        <w:spacing w:after="0" w:line="240" w:lineRule="auto"/>
        <w:ind w:firstLine="709"/>
        <w:jc w:val="both"/>
        <w:rPr>
          <w:rFonts w:ascii="Times New Roman" w:hAnsi="Times New Roman"/>
          <w:i/>
          <w:iCs/>
          <w:sz w:val="30"/>
          <w:szCs w:val="30"/>
        </w:rPr>
      </w:pPr>
      <w:r w:rsidRPr="00723CE5">
        <w:rPr>
          <w:rFonts w:ascii="Times New Roman" w:hAnsi="Times New Roman"/>
          <w:i/>
          <w:iCs/>
          <w:sz w:val="30"/>
          <w:szCs w:val="30"/>
        </w:rPr>
        <w:t>В университете будет реализовано благотворительное мероприятие – участники проекта передадут студентам из числа детей-сирот и детей, оставшихся без попечения родителей свои подарки (канцелярские принадлежности, базовые продукты питания, бытовые и гигиенические принадлежности, настольные игры и другое).</w:t>
      </w:r>
    </w:p>
    <w:p w:rsidR="00723CE5" w:rsidRPr="00FE31DF" w:rsidRDefault="00723CE5" w:rsidP="00F53777">
      <w:pPr>
        <w:spacing w:after="0" w:line="240" w:lineRule="auto"/>
        <w:ind w:firstLine="709"/>
        <w:jc w:val="both"/>
        <w:rPr>
          <w:rFonts w:ascii="Times New Roman" w:hAnsi="Times New Roman"/>
          <w:sz w:val="30"/>
          <w:szCs w:val="30"/>
        </w:rPr>
      </w:pPr>
    </w:p>
    <w:p w:rsidR="00FE31DF" w:rsidRPr="00FD57C2" w:rsidRDefault="00AB52D7" w:rsidP="00696DA8">
      <w:pPr>
        <w:spacing w:after="0" w:line="240" w:lineRule="auto"/>
        <w:ind w:firstLine="708"/>
        <w:rPr>
          <w:rFonts w:ascii="Times New Roman" w:hAnsi="Times New Roman"/>
          <w:b/>
          <w:sz w:val="30"/>
          <w:szCs w:val="30"/>
          <w:u w:val="single"/>
        </w:rPr>
      </w:pPr>
      <w:r>
        <w:rPr>
          <w:rFonts w:ascii="Times New Roman" w:hAnsi="Times New Roman"/>
          <w:b/>
          <w:sz w:val="30"/>
          <w:szCs w:val="30"/>
          <w:u w:val="single"/>
        </w:rPr>
        <w:t>1</w:t>
      </w:r>
      <w:r w:rsidR="00940F51" w:rsidRPr="00940F51">
        <w:rPr>
          <w:rFonts w:ascii="Times New Roman" w:hAnsi="Times New Roman"/>
          <w:b/>
          <w:sz w:val="30"/>
          <w:szCs w:val="30"/>
          <w:u w:val="single"/>
        </w:rPr>
        <w:t>5</w:t>
      </w:r>
      <w:r w:rsidR="00FE31DF" w:rsidRPr="00FE31DF">
        <w:rPr>
          <w:rFonts w:ascii="Times New Roman" w:hAnsi="Times New Roman"/>
          <w:b/>
          <w:sz w:val="30"/>
          <w:szCs w:val="30"/>
          <w:u w:val="single"/>
        </w:rPr>
        <w:t>.00-</w:t>
      </w:r>
      <w:r>
        <w:rPr>
          <w:rFonts w:ascii="Times New Roman" w:hAnsi="Times New Roman"/>
          <w:b/>
          <w:sz w:val="30"/>
          <w:szCs w:val="30"/>
          <w:u w:val="single"/>
        </w:rPr>
        <w:t>1</w:t>
      </w:r>
      <w:r w:rsidR="00940F51" w:rsidRPr="00940F51">
        <w:rPr>
          <w:rFonts w:ascii="Times New Roman" w:hAnsi="Times New Roman"/>
          <w:b/>
          <w:sz w:val="30"/>
          <w:szCs w:val="30"/>
          <w:u w:val="single"/>
        </w:rPr>
        <w:t>6</w:t>
      </w:r>
      <w:r w:rsidR="00FE31DF" w:rsidRPr="00FE31DF">
        <w:rPr>
          <w:rFonts w:ascii="Times New Roman" w:hAnsi="Times New Roman"/>
          <w:b/>
          <w:sz w:val="30"/>
          <w:szCs w:val="30"/>
          <w:u w:val="single"/>
        </w:rPr>
        <w:t xml:space="preserve">.00 </w:t>
      </w:r>
      <w:r w:rsidR="00B63636">
        <w:rPr>
          <w:rFonts w:ascii="Times New Roman" w:hAnsi="Times New Roman"/>
          <w:b/>
          <w:sz w:val="30"/>
          <w:szCs w:val="30"/>
          <w:u w:val="single"/>
        </w:rPr>
        <w:t>–</w:t>
      </w:r>
      <w:r w:rsidR="00FE31DF" w:rsidRPr="00FE31DF">
        <w:rPr>
          <w:rFonts w:ascii="Times New Roman" w:hAnsi="Times New Roman"/>
          <w:b/>
          <w:sz w:val="30"/>
          <w:szCs w:val="30"/>
          <w:u w:val="single"/>
        </w:rPr>
        <w:t xml:space="preserve"> </w:t>
      </w:r>
      <w:r w:rsidRPr="00B63636">
        <w:rPr>
          <w:rFonts w:ascii="Times New Roman" w:hAnsi="Times New Roman"/>
          <w:sz w:val="30"/>
          <w:szCs w:val="30"/>
        </w:rPr>
        <w:t>посещение</w:t>
      </w:r>
      <w:r w:rsidR="00B63636">
        <w:rPr>
          <w:rFonts w:ascii="Times New Roman" w:hAnsi="Times New Roman"/>
          <w:sz w:val="30"/>
          <w:szCs w:val="30"/>
        </w:rPr>
        <w:t xml:space="preserve"> </w:t>
      </w:r>
      <w:r w:rsidR="00FD57C2" w:rsidRPr="00FD57C2">
        <w:rPr>
          <w:rFonts w:ascii="Times New Roman" w:hAnsi="Times New Roman"/>
          <w:sz w:val="30"/>
          <w:szCs w:val="30"/>
        </w:rPr>
        <w:t>ГУ «</w:t>
      </w:r>
      <w:r w:rsidR="00FD57C2" w:rsidRPr="00FD57C2">
        <w:rPr>
          <w:rFonts w:ascii="Times New Roman" w:hAnsi="Times New Roman"/>
          <w:bCs/>
          <w:color w:val="333333"/>
          <w:sz w:val="30"/>
          <w:szCs w:val="30"/>
          <w:shd w:val="clear" w:color="auto" w:fill="FFFFFF"/>
        </w:rPr>
        <w:t>Хоккейный</w:t>
      </w:r>
      <w:r w:rsidR="00FD57C2" w:rsidRPr="00FD57C2">
        <w:rPr>
          <w:rFonts w:ascii="Times New Roman" w:hAnsi="Times New Roman"/>
          <w:color w:val="333333"/>
          <w:sz w:val="30"/>
          <w:szCs w:val="30"/>
          <w:shd w:val="clear" w:color="auto" w:fill="FFFFFF"/>
        </w:rPr>
        <w:t> </w:t>
      </w:r>
      <w:r w:rsidR="00FD57C2" w:rsidRPr="00FD57C2">
        <w:rPr>
          <w:rFonts w:ascii="Times New Roman" w:hAnsi="Times New Roman"/>
          <w:bCs/>
          <w:color w:val="333333"/>
          <w:sz w:val="30"/>
          <w:szCs w:val="30"/>
          <w:shd w:val="clear" w:color="auto" w:fill="FFFFFF"/>
        </w:rPr>
        <w:t>клуб</w:t>
      </w:r>
      <w:r w:rsidR="00FD57C2" w:rsidRPr="00FD57C2">
        <w:rPr>
          <w:rFonts w:ascii="Times New Roman" w:hAnsi="Times New Roman"/>
          <w:color w:val="333333"/>
          <w:sz w:val="30"/>
          <w:szCs w:val="30"/>
          <w:shd w:val="clear" w:color="auto" w:fill="FFFFFF"/>
        </w:rPr>
        <w:t> «</w:t>
      </w:r>
      <w:r w:rsidR="00FD57C2" w:rsidRPr="00FD57C2">
        <w:rPr>
          <w:rFonts w:ascii="Times New Roman" w:hAnsi="Times New Roman"/>
          <w:bCs/>
          <w:color w:val="333333"/>
          <w:sz w:val="30"/>
          <w:szCs w:val="30"/>
          <w:shd w:val="clear" w:color="auto" w:fill="FFFFFF"/>
        </w:rPr>
        <w:t>Могилёв</w:t>
      </w:r>
      <w:r w:rsidR="00FD57C2" w:rsidRPr="00FD57C2">
        <w:rPr>
          <w:rFonts w:ascii="Times New Roman" w:hAnsi="Times New Roman"/>
          <w:color w:val="333333"/>
          <w:sz w:val="30"/>
          <w:szCs w:val="30"/>
          <w:shd w:val="clear" w:color="auto" w:fill="FFFFFF"/>
        </w:rPr>
        <w:t>»</w:t>
      </w:r>
    </w:p>
    <w:p w:rsidR="00CB0A1A" w:rsidRPr="007E087F" w:rsidRDefault="00FB1B07" w:rsidP="00723CE5">
      <w:pPr>
        <w:pStyle w:val="ab"/>
        <w:shd w:val="clear" w:color="auto" w:fill="FFFFFF"/>
        <w:spacing w:before="0" w:beforeAutospacing="0" w:after="0" w:afterAutospacing="0"/>
        <w:jc w:val="both"/>
        <w:rPr>
          <w:bCs/>
          <w:i/>
          <w:iCs/>
          <w:color w:val="111111"/>
          <w:sz w:val="28"/>
          <w:szCs w:val="28"/>
        </w:rPr>
      </w:pPr>
      <w:r w:rsidRPr="007E087F">
        <w:rPr>
          <w:bCs/>
          <w:i/>
          <w:iCs/>
          <w:color w:val="111111"/>
          <w:sz w:val="28"/>
          <w:szCs w:val="28"/>
        </w:rPr>
        <w:tab/>
      </w:r>
      <w:r w:rsidR="00723CE5" w:rsidRPr="007E087F">
        <w:rPr>
          <w:bCs/>
          <w:i/>
          <w:iCs/>
          <w:color w:val="111111"/>
          <w:sz w:val="28"/>
          <w:szCs w:val="28"/>
        </w:rPr>
        <w:t>Участники проекта познакомятся с одним из самых главных спортивных объектов на карте Могилева – местом, где проводятся соревнования по хоккею с шайбой, фигурному катанию</w:t>
      </w:r>
      <w:r w:rsidR="007E087F" w:rsidRPr="007E087F">
        <w:rPr>
          <w:bCs/>
          <w:i/>
          <w:iCs/>
          <w:color w:val="111111"/>
          <w:sz w:val="28"/>
          <w:szCs w:val="28"/>
        </w:rPr>
        <w:t>,</w:t>
      </w:r>
      <w:r w:rsidR="00723CE5" w:rsidRPr="007E087F">
        <w:rPr>
          <w:bCs/>
          <w:i/>
          <w:iCs/>
          <w:color w:val="111111"/>
          <w:sz w:val="28"/>
          <w:szCs w:val="28"/>
        </w:rPr>
        <w:t xml:space="preserve"> шорт-треку</w:t>
      </w:r>
      <w:r w:rsidR="007E087F" w:rsidRPr="007E087F">
        <w:rPr>
          <w:bCs/>
          <w:i/>
          <w:iCs/>
          <w:color w:val="111111"/>
          <w:sz w:val="28"/>
          <w:szCs w:val="28"/>
        </w:rPr>
        <w:t xml:space="preserve"> и </w:t>
      </w:r>
      <w:r w:rsidR="007E087F" w:rsidRPr="007E087F">
        <w:rPr>
          <w:bCs/>
          <w:i/>
          <w:iCs/>
          <w:color w:val="111111"/>
          <w:sz w:val="28"/>
          <w:szCs w:val="28"/>
        </w:rPr>
        <w:lastRenderedPageBreak/>
        <w:t>другим ледовым видам спорта. Арена является домашней площадкой для хоккейного клуба «Могилев».</w:t>
      </w:r>
    </w:p>
    <w:p w:rsidR="007E087F" w:rsidRPr="007E087F" w:rsidRDefault="007E087F" w:rsidP="00723CE5">
      <w:pPr>
        <w:pStyle w:val="ab"/>
        <w:shd w:val="clear" w:color="auto" w:fill="FFFFFF"/>
        <w:spacing w:before="0" w:beforeAutospacing="0" w:after="0" w:afterAutospacing="0"/>
        <w:jc w:val="both"/>
        <w:rPr>
          <w:bCs/>
          <w:i/>
          <w:iCs/>
          <w:color w:val="111111"/>
          <w:sz w:val="28"/>
          <w:szCs w:val="28"/>
        </w:rPr>
      </w:pPr>
      <w:r w:rsidRPr="007E087F">
        <w:rPr>
          <w:bCs/>
          <w:i/>
          <w:iCs/>
          <w:color w:val="111111"/>
          <w:sz w:val="28"/>
          <w:szCs w:val="28"/>
        </w:rPr>
        <w:tab/>
        <w:t xml:space="preserve">Посетим места, скрытые для глаз простого посетителя – домашнюю раздевалку хоккейного клуба, гараж </w:t>
      </w:r>
      <w:proofErr w:type="spellStart"/>
      <w:r w:rsidRPr="007E087F">
        <w:rPr>
          <w:bCs/>
          <w:i/>
          <w:iCs/>
          <w:color w:val="111111"/>
          <w:sz w:val="28"/>
          <w:szCs w:val="28"/>
        </w:rPr>
        <w:t>льдозаливочных</w:t>
      </w:r>
      <w:proofErr w:type="spellEnd"/>
      <w:r w:rsidRPr="007E087F">
        <w:rPr>
          <w:bCs/>
          <w:i/>
          <w:iCs/>
          <w:color w:val="111111"/>
          <w:sz w:val="28"/>
          <w:szCs w:val="28"/>
        </w:rPr>
        <w:t xml:space="preserve"> машин, скамейку игроков и бокс для штрафников. Пройдем по галерее спортивной славы Могилева, а самые отчаянные хоккейные болельщики смогут взять автограф у любимых хоккеистов.</w:t>
      </w:r>
    </w:p>
    <w:p w:rsidR="007E087F" w:rsidRDefault="007E087F" w:rsidP="00723CE5">
      <w:pPr>
        <w:pStyle w:val="ab"/>
        <w:shd w:val="clear" w:color="auto" w:fill="FFFFFF"/>
        <w:spacing w:before="0" w:beforeAutospacing="0" w:after="0" w:afterAutospacing="0"/>
        <w:jc w:val="both"/>
        <w:rPr>
          <w:bCs/>
          <w:color w:val="111111"/>
          <w:sz w:val="28"/>
          <w:szCs w:val="28"/>
        </w:rPr>
      </w:pPr>
    </w:p>
    <w:p w:rsidR="00940F51" w:rsidRDefault="00940F51" w:rsidP="00940F51">
      <w:pPr>
        <w:spacing w:after="0"/>
        <w:jc w:val="center"/>
        <w:rPr>
          <w:rFonts w:ascii="Times New Roman" w:hAnsi="Times New Roman"/>
          <w:b/>
          <w:bCs/>
          <w:sz w:val="28"/>
          <w:szCs w:val="28"/>
          <w:u w:val="single"/>
        </w:rPr>
      </w:pPr>
      <w:r>
        <w:rPr>
          <w:rFonts w:ascii="Times New Roman" w:hAnsi="Times New Roman"/>
          <w:b/>
          <w:bCs/>
          <w:sz w:val="28"/>
          <w:szCs w:val="28"/>
          <w:u w:val="single"/>
        </w:rPr>
        <w:t>ПАРТНЕРЫ 5 ЭТАПА ПРОЕКТА</w:t>
      </w:r>
    </w:p>
    <w:p w:rsidR="00940F51" w:rsidRDefault="00940F51" w:rsidP="00940F51">
      <w:pPr>
        <w:pStyle w:val="ab"/>
        <w:shd w:val="clear" w:color="auto" w:fill="FFFFFF"/>
        <w:spacing w:before="0" w:beforeAutospacing="0" w:after="0" w:afterAutospacing="0"/>
        <w:ind w:firstLine="708"/>
        <w:jc w:val="both"/>
        <w:rPr>
          <w:bCs/>
          <w:color w:val="111111"/>
          <w:sz w:val="28"/>
          <w:szCs w:val="28"/>
        </w:rPr>
      </w:pPr>
      <w:r>
        <w:rPr>
          <w:bCs/>
          <w:color w:val="111111"/>
          <w:sz w:val="28"/>
          <w:szCs w:val="28"/>
        </w:rPr>
        <w:t xml:space="preserve">В целях знакомства участников проекта не только с промышленными объектами Могилевщины, но и с представителями малого и среднего </w:t>
      </w:r>
      <w:r w:rsidR="00F31F2B">
        <w:rPr>
          <w:bCs/>
          <w:color w:val="111111"/>
          <w:sz w:val="28"/>
          <w:szCs w:val="28"/>
        </w:rPr>
        <w:t xml:space="preserve">частного </w:t>
      </w:r>
      <w:r>
        <w:rPr>
          <w:bCs/>
          <w:color w:val="111111"/>
          <w:sz w:val="28"/>
          <w:szCs w:val="28"/>
        </w:rPr>
        <w:t xml:space="preserve">бизнеса, мы проводим работу по привлечению партнеров из их числа. Наша цель – чтобы </w:t>
      </w:r>
      <w:proofErr w:type="spellStart"/>
      <w:r>
        <w:rPr>
          <w:bCs/>
          <w:color w:val="111111"/>
          <w:sz w:val="28"/>
          <w:szCs w:val="28"/>
        </w:rPr>
        <w:t>могилевчане</w:t>
      </w:r>
      <w:proofErr w:type="spellEnd"/>
      <w:r>
        <w:rPr>
          <w:bCs/>
          <w:color w:val="111111"/>
          <w:sz w:val="28"/>
          <w:szCs w:val="28"/>
        </w:rPr>
        <w:t xml:space="preserve"> и гости нашего города узнали о таких местах и с пользой проводили своё свободное время.</w:t>
      </w:r>
    </w:p>
    <w:p w:rsidR="00940F51" w:rsidRDefault="00940F51" w:rsidP="00940F51">
      <w:pPr>
        <w:pStyle w:val="ab"/>
        <w:shd w:val="clear" w:color="auto" w:fill="FFFFFF"/>
        <w:spacing w:before="0" w:beforeAutospacing="0" w:after="0" w:afterAutospacing="0"/>
        <w:ind w:firstLine="708"/>
        <w:jc w:val="both"/>
        <w:rPr>
          <w:bCs/>
          <w:color w:val="111111"/>
          <w:sz w:val="28"/>
          <w:szCs w:val="28"/>
        </w:rPr>
      </w:pPr>
      <w:r>
        <w:rPr>
          <w:bCs/>
          <w:color w:val="111111"/>
          <w:sz w:val="28"/>
          <w:szCs w:val="28"/>
        </w:rPr>
        <w:t>Партнерами 5 этапа проекта стали:</w:t>
      </w:r>
    </w:p>
    <w:p w:rsidR="00940F51" w:rsidRDefault="00940F51" w:rsidP="00282858">
      <w:pPr>
        <w:pStyle w:val="ab"/>
        <w:numPr>
          <w:ilvl w:val="0"/>
          <w:numId w:val="8"/>
        </w:numPr>
        <w:shd w:val="clear" w:color="auto" w:fill="FFFFFF"/>
        <w:spacing w:before="0" w:beforeAutospacing="0" w:after="0" w:afterAutospacing="0"/>
        <w:ind w:left="567" w:firstLine="0"/>
        <w:jc w:val="both"/>
        <w:rPr>
          <w:bCs/>
          <w:color w:val="111111"/>
          <w:sz w:val="28"/>
          <w:szCs w:val="28"/>
        </w:rPr>
      </w:pPr>
      <w:r w:rsidRPr="00282858">
        <w:rPr>
          <w:b/>
          <w:i/>
          <w:iCs/>
          <w:color w:val="111111"/>
          <w:sz w:val="28"/>
          <w:szCs w:val="28"/>
          <w:u w:val="single"/>
        </w:rPr>
        <w:t>Ресторан грузинской кухни «</w:t>
      </w:r>
      <w:proofErr w:type="spellStart"/>
      <w:r w:rsidRPr="00282858">
        <w:rPr>
          <w:b/>
          <w:i/>
          <w:iCs/>
          <w:color w:val="111111"/>
          <w:sz w:val="28"/>
          <w:szCs w:val="28"/>
          <w:u w:val="single"/>
        </w:rPr>
        <w:t>Хинкальня</w:t>
      </w:r>
      <w:proofErr w:type="spellEnd"/>
      <w:r w:rsidRPr="00282858">
        <w:rPr>
          <w:b/>
          <w:i/>
          <w:iCs/>
          <w:color w:val="111111"/>
          <w:sz w:val="28"/>
          <w:szCs w:val="28"/>
          <w:u w:val="single"/>
        </w:rPr>
        <w:t>»</w:t>
      </w:r>
      <w:r>
        <w:rPr>
          <w:bCs/>
          <w:color w:val="111111"/>
          <w:sz w:val="28"/>
          <w:szCs w:val="28"/>
        </w:rPr>
        <w:t xml:space="preserve">, расположенный по адресу: </w:t>
      </w:r>
      <w:proofErr w:type="spellStart"/>
      <w:r>
        <w:rPr>
          <w:bCs/>
          <w:color w:val="111111"/>
          <w:sz w:val="28"/>
          <w:szCs w:val="28"/>
        </w:rPr>
        <w:t>ул</w:t>
      </w:r>
      <w:proofErr w:type="gramStart"/>
      <w:r>
        <w:rPr>
          <w:bCs/>
          <w:color w:val="111111"/>
          <w:sz w:val="28"/>
          <w:szCs w:val="28"/>
        </w:rPr>
        <w:t>.Б</w:t>
      </w:r>
      <w:proofErr w:type="gramEnd"/>
      <w:r>
        <w:rPr>
          <w:bCs/>
          <w:color w:val="111111"/>
          <w:sz w:val="28"/>
          <w:szCs w:val="28"/>
        </w:rPr>
        <w:t>уденого</w:t>
      </w:r>
      <w:proofErr w:type="spellEnd"/>
      <w:r>
        <w:rPr>
          <w:bCs/>
          <w:color w:val="111111"/>
          <w:sz w:val="28"/>
          <w:szCs w:val="28"/>
        </w:rPr>
        <w:t>, 13; контактный телефон 8029</w:t>
      </w:r>
      <w:r w:rsidR="009D66C2">
        <w:rPr>
          <w:bCs/>
          <w:color w:val="111111"/>
          <w:sz w:val="28"/>
          <w:szCs w:val="28"/>
        </w:rPr>
        <w:t xml:space="preserve">1060088; профиль в </w:t>
      </w:r>
      <w:proofErr w:type="spellStart"/>
      <w:r w:rsidR="009D66C2">
        <w:rPr>
          <w:bCs/>
          <w:color w:val="111111"/>
          <w:sz w:val="28"/>
          <w:szCs w:val="28"/>
        </w:rPr>
        <w:t>инстаграм</w:t>
      </w:r>
      <w:proofErr w:type="spellEnd"/>
      <w:r w:rsidR="009D66C2">
        <w:rPr>
          <w:bCs/>
          <w:color w:val="111111"/>
          <w:sz w:val="28"/>
          <w:szCs w:val="28"/>
        </w:rPr>
        <w:t xml:space="preserve"> </w:t>
      </w:r>
      <w:r w:rsidR="009D66C2" w:rsidRPr="009D66C2">
        <w:rPr>
          <w:bCs/>
          <w:color w:val="111111"/>
          <w:sz w:val="28"/>
          <w:szCs w:val="28"/>
        </w:rPr>
        <w:t>@</w:t>
      </w:r>
      <w:proofErr w:type="spellStart"/>
      <w:r w:rsidR="009D66C2">
        <w:rPr>
          <w:bCs/>
          <w:color w:val="111111"/>
          <w:sz w:val="28"/>
          <w:szCs w:val="28"/>
          <w:lang w:val="en-US"/>
        </w:rPr>
        <w:t>hinkalnya</w:t>
      </w:r>
      <w:proofErr w:type="spellEnd"/>
      <w:r w:rsidR="009D66C2" w:rsidRPr="009D66C2">
        <w:rPr>
          <w:bCs/>
          <w:color w:val="111111"/>
          <w:sz w:val="28"/>
          <w:szCs w:val="28"/>
        </w:rPr>
        <w:t>.</w:t>
      </w:r>
      <w:proofErr w:type="spellStart"/>
      <w:r w:rsidR="009D66C2">
        <w:rPr>
          <w:bCs/>
          <w:color w:val="111111"/>
          <w:sz w:val="28"/>
          <w:szCs w:val="28"/>
          <w:lang w:val="en-US"/>
        </w:rPr>
        <w:t>mogilev</w:t>
      </w:r>
      <w:proofErr w:type="spellEnd"/>
      <w:r>
        <w:rPr>
          <w:bCs/>
          <w:color w:val="111111"/>
          <w:sz w:val="28"/>
          <w:szCs w:val="28"/>
        </w:rPr>
        <w:t xml:space="preserve"> </w:t>
      </w:r>
    </w:p>
    <w:p w:rsidR="009D66C2" w:rsidRPr="009D66C2" w:rsidRDefault="009D66C2" w:rsidP="00282858">
      <w:pPr>
        <w:pStyle w:val="ab"/>
        <w:numPr>
          <w:ilvl w:val="0"/>
          <w:numId w:val="8"/>
        </w:numPr>
        <w:shd w:val="clear" w:color="auto" w:fill="FFFFFF"/>
        <w:spacing w:before="0" w:beforeAutospacing="0" w:after="0" w:afterAutospacing="0"/>
        <w:ind w:left="567" w:firstLine="0"/>
        <w:jc w:val="both"/>
        <w:rPr>
          <w:bCs/>
          <w:color w:val="111111"/>
          <w:sz w:val="28"/>
          <w:szCs w:val="28"/>
        </w:rPr>
      </w:pPr>
      <w:r w:rsidRPr="00282858">
        <w:rPr>
          <w:b/>
          <w:i/>
          <w:iCs/>
          <w:color w:val="111111"/>
          <w:sz w:val="28"/>
          <w:szCs w:val="28"/>
          <w:u w:val="single"/>
        </w:rPr>
        <w:t>Пассажирские перевозки и аренда микроавтобуса</w:t>
      </w:r>
      <w:r>
        <w:rPr>
          <w:bCs/>
          <w:color w:val="111111"/>
          <w:sz w:val="28"/>
          <w:szCs w:val="28"/>
        </w:rPr>
        <w:t xml:space="preserve">, контактный телефон 80292650588 или 80295480191; профиль в </w:t>
      </w:r>
      <w:proofErr w:type="spellStart"/>
      <w:r>
        <w:rPr>
          <w:bCs/>
          <w:color w:val="111111"/>
          <w:sz w:val="28"/>
          <w:szCs w:val="28"/>
        </w:rPr>
        <w:t>инстаграм</w:t>
      </w:r>
      <w:proofErr w:type="spellEnd"/>
      <w:r>
        <w:rPr>
          <w:bCs/>
          <w:color w:val="111111"/>
          <w:sz w:val="28"/>
          <w:szCs w:val="28"/>
        </w:rPr>
        <w:t xml:space="preserve"> </w:t>
      </w:r>
      <w:r w:rsidRPr="009D66C2">
        <w:rPr>
          <w:bCs/>
          <w:color w:val="111111"/>
          <w:sz w:val="28"/>
          <w:szCs w:val="28"/>
        </w:rPr>
        <w:t>@</w:t>
      </w:r>
      <w:proofErr w:type="spellStart"/>
      <w:r>
        <w:rPr>
          <w:bCs/>
          <w:color w:val="111111"/>
          <w:sz w:val="28"/>
          <w:szCs w:val="28"/>
          <w:lang w:val="en-US"/>
        </w:rPr>
        <w:t>zakazavtorus</w:t>
      </w:r>
      <w:proofErr w:type="spellEnd"/>
    </w:p>
    <w:p w:rsidR="009D66C2" w:rsidRPr="009D66C2" w:rsidRDefault="009D66C2" w:rsidP="00282858">
      <w:pPr>
        <w:pStyle w:val="ab"/>
        <w:numPr>
          <w:ilvl w:val="0"/>
          <w:numId w:val="8"/>
        </w:numPr>
        <w:shd w:val="clear" w:color="auto" w:fill="FFFFFF"/>
        <w:spacing w:before="0" w:beforeAutospacing="0" w:after="0" w:afterAutospacing="0"/>
        <w:ind w:left="567" w:firstLine="0"/>
        <w:jc w:val="both"/>
        <w:rPr>
          <w:bCs/>
          <w:color w:val="111111"/>
          <w:sz w:val="28"/>
          <w:szCs w:val="28"/>
        </w:rPr>
      </w:pPr>
      <w:r w:rsidRPr="00282858">
        <w:rPr>
          <w:b/>
          <w:i/>
          <w:iCs/>
          <w:color w:val="111111"/>
          <w:sz w:val="28"/>
          <w:szCs w:val="28"/>
          <w:u w:val="single"/>
        </w:rPr>
        <w:t>Студия массажа и ко</w:t>
      </w:r>
      <w:r w:rsidR="00282858" w:rsidRPr="00282858">
        <w:rPr>
          <w:b/>
          <w:i/>
          <w:iCs/>
          <w:color w:val="111111"/>
          <w:sz w:val="28"/>
          <w:szCs w:val="28"/>
          <w:u w:val="single"/>
        </w:rPr>
        <w:t>р</w:t>
      </w:r>
      <w:r w:rsidRPr="00282858">
        <w:rPr>
          <w:b/>
          <w:i/>
          <w:iCs/>
          <w:color w:val="111111"/>
          <w:sz w:val="28"/>
          <w:szCs w:val="28"/>
          <w:u w:val="single"/>
        </w:rPr>
        <w:t>рекции тела «Крапива»</w:t>
      </w:r>
      <w:r>
        <w:rPr>
          <w:bCs/>
          <w:color w:val="111111"/>
          <w:sz w:val="28"/>
          <w:szCs w:val="28"/>
        </w:rPr>
        <w:t xml:space="preserve">, расположенная по адресу: Пожарный переулок, 3В; контактный телефон 80293511150 или 80297493179; профиль в </w:t>
      </w:r>
      <w:proofErr w:type="spellStart"/>
      <w:r>
        <w:rPr>
          <w:bCs/>
          <w:color w:val="111111"/>
          <w:sz w:val="28"/>
          <w:szCs w:val="28"/>
        </w:rPr>
        <w:t>инстаграм</w:t>
      </w:r>
      <w:proofErr w:type="spellEnd"/>
      <w:r>
        <w:rPr>
          <w:bCs/>
          <w:color w:val="111111"/>
          <w:sz w:val="28"/>
          <w:szCs w:val="28"/>
        </w:rPr>
        <w:t xml:space="preserve"> </w:t>
      </w:r>
      <w:r w:rsidRPr="009D66C2">
        <w:rPr>
          <w:bCs/>
          <w:color w:val="111111"/>
          <w:sz w:val="28"/>
          <w:szCs w:val="28"/>
        </w:rPr>
        <w:t>@</w:t>
      </w:r>
      <w:proofErr w:type="spellStart"/>
      <w:r>
        <w:rPr>
          <w:bCs/>
          <w:color w:val="111111"/>
          <w:sz w:val="28"/>
          <w:szCs w:val="28"/>
          <w:lang w:val="en-US"/>
        </w:rPr>
        <w:t>krapiva</w:t>
      </w:r>
      <w:proofErr w:type="spellEnd"/>
      <w:r w:rsidRPr="009D66C2">
        <w:rPr>
          <w:bCs/>
          <w:color w:val="111111"/>
          <w:sz w:val="28"/>
          <w:szCs w:val="28"/>
        </w:rPr>
        <w:t>_</w:t>
      </w:r>
      <w:r>
        <w:rPr>
          <w:bCs/>
          <w:color w:val="111111"/>
          <w:sz w:val="28"/>
          <w:szCs w:val="28"/>
          <w:lang w:val="en-US"/>
        </w:rPr>
        <w:t>massage</w:t>
      </w:r>
    </w:p>
    <w:p w:rsidR="009D66C2" w:rsidRDefault="009D66C2" w:rsidP="00282858">
      <w:pPr>
        <w:pStyle w:val="ab"/>
        <w:numPr>
          <w:ilvl w:val="0"/>
          <w:numId w:val="8"/>
        </w:numPr>
        <w:shd w:val="clear" w:color="auto" w:fill="FFFFFF"/>
        <w:spacing w:before="0" w:beforeAutospacing="0" w:after="0" w:afterAutospacing="0"/>
        <w:ind w:left="567" w:firstLine="0"/>
        <w:jc w:val="both"/>
        <w:rPr>
          <w:bCs/>
          <w:color w:val="111111"/>
          <w:sz w:val="28"/>
          <w:szCs w:val="28"/>
        </w:rPr>
      </w:pPr>
      <w:r w:rsidRPr="00282858">
        <w:rPr>
          <w:b/>
          <w:i/>
          <w:iCs/>
          <w:color w:val="111111"/>
          <w:sz w:val="28"/>
          <w:szCs w:val="28"/>
          <w:u w:val="single"/>
        </w:rPr>
        <w:t>Фитнес студия «</w:t>
      </w:r>
      <w:r w:rsidRPr="00282858">
        <w:rPr>
          <w:b/>
          <w:i/>
          <w:iCs/>
          <w:color w:val="111111"/>
          <w:sz w:val="28"/>
          <w:szCs w:val="28"/>
          <w:u w:val="single"/>
          <w:lang w:val="en-US"/>
        </w:rPr>
        <w:t>OXIGEN</w:t>
      </w:r>
      <w:r w:rsidRPr="00282858">
        <w:rPr>
          <w:b/>
          <w:i/>
          <w:iCs/>
          <w:color w:val="111111"/>
          <w:sz w:val="28"/>
          <w:szCs w:val="28"/>
          <w:u w:val="single"/>
        </w:rPr>
        <w:t>»</w:t>
      </w:r>
      <w:r>
        <w:rPr>
          <w:bCs/>
          <w:color w:val="111111"/>
          <w:sz w:val="28"/>
          <w:szCs w:val="28"/>
        </w:rPr>
        <w:t xml:space="preserve">, расположенная по адресу: ул.Чигринова, 2А; контактный телефон 80447257979; профиль в </w:t>
      </w:r>
      <w:proofErr w:type="spellStart"/>
      <w:r>
        <w:rPr>
          <w:bCs/>
          <w:color w:val="111111"/>
          <w:sz w:val="28"/>
          <w:szCs w:val="28"/>
        </w:rPr>
        <w:t>инстаграм</w:t>
      </w:r>
      <w:proofErr w:type="spellEnd"/>
      <w:r>
        <w:rPr>
          <w:bCs/>
          <w:color w:val="111111"/>
          <w:sz w:val="28"/>
          <w:szCs w:val="28"/>
        </w:rPr>
        <w:t xml:space="preserve"> </w:t>
      </w:r>
      <w:r w:rsidRPr="009D66C2">
        <w:rPr>
          <w:bCs/>
          <w:color w:val="111111"/>
          <w:sz w:val="28"/>
          <w:szCs w:val="28"/>
        </w:rPr>
        <w:t>@</w:t>
      </w:r>
      <w:proofErr w:type="spellStart"/>
      <w:r>
        <w:rPr>
          <w:bCs/>
          <w:color w:val="111111"/>
          <w:sz w:val="28"/>
          <w:szCs w:val="28"/>
          <w:lang w:val="en-US"/>
        </w:rPr>
        <w:t>oxigen</w:t>
      </w:r>
      <w:proofErr w:type="spellEnd"/>
      <w:r w:rsidRPr="009D66C2">
        <w:rPr>
          <w:bCs/>
          <w:color w:val="111111"/>
          <w:sz w:val="28"/>
          <w:szCs w:val="28"/>
        </w:rPr>
        <w:t>_</w:t>
      </w:r>
      <w:r>
        <w:rPr>
          <w:bCs/>
          <w:color w:val="111111"/>
          <w:sz w:val="28"/>
          <w:szCs w:val="28"/>
          <w:lang w:val="en-US"/>
        </w:rPr>
        <w:t>fitness</w:t>
      </w:r>
      <w:r w:rsidRPr="009D66C2">
        <w:rPr>
          <w:bCs/>
          <w:color w:val="111111"/>
          <w:sz w:val="28"/>
          <w:szCs w:val="28"/>
        </w:rPr>
        <w:t>_</w:t>
      </w:r>
    </w:p>
    <w:p w:rsidR="009D66C2" w:rsidRDefault="009D66C2" w:rsidP="00282858">
      <w:pPr>
        <w:pStyle w:val="ab"/>
        <w:numPr>
          <w:ilvl w:val="0"/>
          <w:numId w:val="8"/>
        </w:numPr>
        <w:shd w:val="clear" w:color="auto" w:fill="FFFFFF"/>
        <w:spacing w:before="0" w:beforeAutospacing="0" w:after="0" w:afterAutospacing="0"/>
        <w:ind w:left="567" w:firstLine="0"/>
        <w:jc w:val="both"/>
        <w:rPr>
          <w:bCs/>
          <w:color w:val="111111"/>
          <w:sz w:val="28"/>
          <w:szCs w:val="28"/>
        </w:rPr>
      </w:pPr>
      <w:r w:rsidRPr="00282858">
        <w:rPr>
          <w:b/>
          <w:i/>
          <w:iCs/>
          <w:color w:val="111111"/>
          <w:sz w:val="28"/>
          <w:szCs w:val="28"/>
          <w:u w:val="single"/>
        </w:rPr>
        <w:t>Детский клуб «Ньютон»</w:t>
      </w:r>
      <w:r>
        <w:rPr>
          <w:bCs/>
          <w:color w:val="111111"/>
          <w:sz w:val="28"/>
          <w:szCs w:val="28"/>
        </w:rPr>
        <w:t xml:space="preserve">, расположенный по адресу: ул.Ленинская, 7 (3 этаж); контактный телефон 80291091744 или 80292489905; профиль в </w:t>
      </w:r>
      <w:proofErr w:type="spellStart"/>
      <w:r>
        <w:rPr>
          <w:bCs/>
          <w:color w:val="111111"/>
          <w:sz w:val="28"/>
          <w:szCs w:val="28"/>
        </w:rPr>
        <w:t>инстаграм</w:t>
      </w:r>
      <w:proofErr w:type="spellEnd"/>
      <w:r>
        <w:rPr>
          <w:bCs/>
          <w:color w:val="111111"/>
          <w:sz w:val="28"/>
          <w:szCs w:val="28"/>
        </w:rPr>
        <w:t xml:space="preserve"> </w:t>
      </w:r>
      <w:r w:rsidRPr="009D66C2">
        <w:rPr>
          <w:bCs/>
          <w:color w:val="111111"/>
          <w:sz w:val="28"/>
          <w:szCs w:val="28"/>
        </w:rPr>
        <w:t>@</w:t>
      </w:r>
      <w:proofErr w:type="spellStart"/>
      <w:r>
        <w:rPr>
          <w:bCs/>
          <w:color w:val="111111"/>
          <w:sz w:val="28"/>
          <w:szCs w:val="28"/>
          <w:lang w:val="en-US"/>
        </w:rPr>
        <w:t>newtonmogilev</w:t>
      </w:r>
      <w:proofErr w:type="spellEnd"/>
    </w:p>
    <w:p w:rsidR="00940F51" w:rsidRDefault="00940F51" w:rsidP="00723CE5">
      <w:pPr>
        <w:pStyle w:val="ab"/>
        <w:shd w:val="clear" w:color="auto" w:fill="FFFFFF"/>
        <w:spacing w:before="0" w:beforeAutospacing="0" w:after="0" w:afterAutospacing="0"/>
        <w:jc w:val="both"/>
        <w:rPr>
          <w:bCs/>
          <w:color w:val="111111"/>
          <w:sz w:val="28"/>
          <w:szCs w:val="28"/>
        </w:rPr>
      </w:pPr>
    </w:p>
    <w:p w:rsidR="00CB0A1A" w:rsidRDefault="00CB0A1A" w:rsidP="00CB0A1A">
      <w:pPr>
        <w:spacing w:after="0"/>
        <w:jc w:val="center"/>
        <w:rPr>
          <w:rFonts w:ascii="Times New Roman" w:hAnsi="Times New Roman"/>
          <w:b/>
          <w:bCs/>
          <w:sz w:val="28"/>
          <w:szCs w:val="28"/>
          <w:u w:val="single"/>
        </w:rPr>
      </w:pPr>
      <w:r>
        <w:rPr>
          <w:rFonts w:ascii="Times New Roman" w:hAnsi="Times New Roman"/>
          <w:b/>
          <w:bCs/>
          <w:sz w:val="28"/>
          <w:szCs w:val="28"/>
          <w:u w:val="single"/>
        </w:rPr>
        <w:t>ПАМЯТКА ДЛЯ УЧАСТНИКА ПРОЕКТА</w:t>
      </w:r>
    </w:p>
    <w:p w:rsidR="00FA0745" w:rsidRDefault="00CB0A1A" w:rsidP="00FA0745">
      <w:pPr>
        <w:spacing w:after="0"/>
        <w:ind w:firstLine="708"/>
        <w:jc w:val="both"/>
        <w:rPr>
          <w:rFonts w:ascii="Times New Roman" w:hAnsi="Times New Roman"/>
          <w:sz w:val="28"/>
          <w:szCs w:val="28"/>
        </w:rPr>
      </w:pPr>
      <w:r>
        <w:rPr>
          <w:rFonts w:ascii="Times New Roman" w:hAnsi="Times New Roman"/>
          <w:sz w:val="28"/>
          <w:szCs w:val="28"/>
        </w:rPr>
        <w:t xml:space="preserve">Для регистрации в качестве участника необходимо </w:t>
      </w:r>
      <w:r w:rsidR="00FA0745">
        <w:rPr>
          <w:rFonts w:ascii="Times New Roman" w:hAnsi="Times New Roman"/>
          <w:sz w:val="28"/>
          <w:szCs w:val="28"/>
        </w:rPr>
        <w:t xml:space="preserve">заполнить электронную заявку по ссылке: </w:t>
      </w:r>
      <w:hyperlink r:id="rId5" w:history="1">
        <w:r w:rsidR="00FA0745" w:rsidRPr="009B7AB7">
          <w:rPr>
            <w:rStyle w:val="aa"/>
            <w:rFonts w:ascii="Times New Roman" w:hAnsi="Times New Roman"/>
            <w:sz w:val="28"/>
            <w:szCs w:val="28"/>
          </w:rPr>
          <w:t>https://forms.gle/MUoRDDiD4fVukRFK6</w:t>
        </w:r>
      </w:hyperlink>
      <w:r w:rsidR="00FA0745">
        <w:rPr>
          <w:rFonts w:ascii="Times New Roman" w:hAnsi="Times New Roman"/>
          <w:sz w:val="28"/>
          <w:szCs w:val="28"/>
        </w:rPr>
        <w:t xml:space="preserve"> </w:t>
      </w:r>
    </w:p>
    <w:p w:rsidR="00CB0A1A" w:rsidRDefault="00CB0A1A" w:rsidP="00FA0745">
      <w:pPr>
        <w:spacing w:after="0"/>
        <w:ind w:firstLine="567"/>
        <w:jc w:val="both"/>
        <w:rPr>
          <w:rFonts w:ascii="Times New Roman" w:hAnsi="Times New Roman"/>
          <w:sz w:val="28"/>
          <w:szCs w:val="28"/>
        </w:rPr>
      </w:pPr>
      <w:r>
        <w:rPr>
          <w:rFonts w:ascii="Times New Roman" w:hAnsi="Times New Roman"/>
          <w:sz w:val="28"/>
          <w:szCs w:val="28"/>
        </w:rPr>
        <w:t xml:space="preserve">Регистрация участников проводится в хронологическом порядке поступления заявок. </w:t>
      </w:r>
      <w:r>
        <w:rPr>
          <w:rFonts w:ascii="Times New Roman" w:hAnsi="Times New Roman"/>
          <w:b/>
          <w:bCs/>
          <w:sz w:val="28"/>
          <w:szCs w:val="28"/>
          <w:u w:val="single"/>
        </w:rPr>
        <w:t xml:space="preserve">Срок подачи заявок с 8.00 </w:t>
      </w:r>
      <w:r w:rsidR="00FA0745">
        <w:rPr>
          <w:rFonts w:ascii="Times New Roman" w:hAnsi="Times New Roman"/>
          <w:b/>
          <w:bCs/>
          <w:sz w:val="28"/>
          <w:szCs w:val="28"/>
          <w:u w:val="single"/>
        </w:rPr>
        <w:t>18 октября</w:t>
      </w:r>
      <w:r>
        <w:rPr>
          <w:rFonts w:ascii="Times New Roman" w:hAnsi="Times New Roman"/>
          <w:b/>
          <w:bCs/>
          <w:sz w:val="28"/>
          <w:szCs w:val="28"/>
          <w:u w:val="single"/>
        </w:rPr>
        <w:t xml:space="preserve"> 2022г. по 15.00 </w:t>
      </w:r>
      <w:r w:rsidR="00FA0745">
        <w:rPr>
          <w:rFonts w:ascii="Times New Roman" w:hAnsi="Times New Roman"/>
          <w:b/>
          <w:bCs/>
          <w:sz w:val="28"/>
          <w:szCs w:val="28"/>
          <w:u w:val="single"/>
        </w:rPr>
        <w:t>20 октября</w:t>
      </w:r>
      <w:r>
        <w:rPr>
          <w:rFonts w:ascii="Times New Roman" w:hAnsi="Times New Roman"/>
          <w:b/>
          <w:bCs/>
          <w:sz w:val="28"/>
          <w:szCs w:val="28"/>
          <w:u w:val="single"/>
        </w:rPr>
        <w:t xml:space="preserve"> 2022г.</w:t>
      </w:r>
      <w:r>
        <w:rPr>
          <w:rFonts w:ascii="Times New Roman" w:hAnsi="Times New Roman"/>
          <w:sz w:val="28"/>
          <w:szCs w:val="28"/>
        </w:rPr>
        <w:t xml:space="preserve"> </w:t>
      </w:r>
      <w:r w:rsidR="00FA0745">
        <w:rPr>
          <w:rFonts w:ascii="Times New Roman" w:hAnsi="Times New Roman"/>
          <w:sz w:val="28"/>
          <w:szCs w:val="28"/>
        </w:rPr>
        <w:t xml:space="preserve">Количество заявок ограничено! </w:t>
      </w:r>
      <w:r w:rsidR="008B1A5E">
        <w:rPr>
          <w:rFonts w:ascii="Times New Roman" w:hAnsi="Times New Roman"/>
          <w:sz w:val="28"/>
          <w:szCs w:val="28"/>
        </w:rPr>
        <w:t xml:space="preserve">Возможно закрытие регистрации ранее указанного срока при полном комплектовании автобуса. </w:t>
      </w:r>
      <w:r w:rsidR="008B1A5E" w:rsidRPr="008B1A5E">
        <w:rPr>
          <w:rFonts w:ascii="Times New Roman" w:hAnsi="Times New Roman"/>
          <w:b/>
          <w:bCs/>
          <w:i/>
          <w:iCs/>
          <w:sz w:val="28"/>
          <w:szCs w:val="28"/>
          <w:u w:val="single"/>
        </w:rPr>
        <w:t>Для участия в данном этапе не будут рассматриваться заявки со способом передвижения на собственном транспорте.</w:t>
      </w:r>
      <w:r w:rsidR="00FA0745">
        <w:rPr>
          <w:rFonts w:ascii="Times New Roman" w:hAnsi="Times New Roman"/>
          <w:sz w:val="28"/>
          <w:szCs w:val="28"/>
        </w:rPr>
        <w:t xml:space="preserve"> </w:t>
      </w:r>
      <w:r>
        <w:rPr>
          <w:rFonts w:ascii="Times New Roman" w:hAnsi="Times New Roman"/>
          <w:sz w:val="28"/>
          <w:szCs w:val="28"/>
        </w:rPr>
        <w:t>Заявки, присланные с нарушением сроков предоставления, либо содержащие неполную или недостоверную информацию, рассмотрению не подлежат. Граждане, успешно прошедшие регистрацию, получат ответное сообщение о регистрации в качестве участника.</w:t>
      </w:r>
    </w:p>
    <w:p w:rsidR="008B1A5E" w:rsidRDefault="008B1A5E" w:rsidP="00FA0745">
      <w:pPr>
        <w:pStyle w:val="a7"/>
        <w:ind w:firstLine="567"/>
        <w:jc w:val="both"/>
        <w:rPr>
          <w:rFonts w:ascii="Times New Roman" w:hAnsi="Times New Roman"/>
          <w:i/>
          <w:iCs/>
          <w:color w:val="FF0000"/>
          <w:sz w:val="28"/>
          <w:szCs w:val="28"/>
        </w:rPr>
      </w:pPr>
    </w:p>
    <w:p w:rsidR="00CB0A1A" w:rsidRDefault="00CB0A1A" w:rsidP="00CB0A1A">
      <w:pPr>
        <w:pStyle w:val="a7"/>
        <w:ind w:firstLine="567"/>
        <w:jc w:val="center"/>
        <w:rPr>
          <w:rFonts w:ascii="Times New Roman" w:hAnsi="Times New Roman"/>
          <w:b/>
          <w:bCs/>
          <w:sz w:val="28"/>
          <w:szCs w:val="28"/>
        </w:rPr>
      </w:pPr>
      <w:r>
        <w:rPr>
          <w:rFonts w:ascii="Times New Roman" w:hAnsi="Times New Roman"/>
          <w:b/>
          <w:bCs/>
          <w:sz w:val="28"/>
          <w:szCs w:val="28"/>
        </w:rPr>
        <w:lastRenderedPageBreak/>
        <w:t>ЧТО НУЖНО ИМЕТЬ С СОБОЙ УЧАСТНИКУ ПРОЕКТА:</w:t>
      </w:r>
    </w:p>
    <w:p w:rsidR="00CB0A1A" w:rsidRDefault="00CB0A1A" w:rsidP="00CB0A1A">
      <w:pPr>
        <w:pStyle w:val="a7"/>
        <w:ind w:firstLine="567"/>
        <w:jc w:val="both"/>
        <w:rPr>
          <w:rFonts w:ascii="Times New Roman" w:hAnsi="Times New Roman"/>
          <w:sz w:val="28"/>
          <w:szCs w:val="28"/>
        </w:rPr>
      </w:pPr>
      <w:r>
        <w:rPr>
          <w:rFonts w:ascii="Times New Roman" w:hAnsi="Times New Roman"/>
          <w:sz w:val="28"/>
          <w:szCs w:val="28"/>
        </w:rPr>
        <w:t>- паспорт либо иное удостоверение личности;</w:t>
      </w:r>
    </w:p>
    <w:p w:rsidR="00CB0A1A" w:rsidRDefault="00CB0A1A" w:rsidP="00CB0A1A">
      <w:pPr>
        <w:pStyle w:val="a7"/>
        <w:ind w:firstLine="567"/>
        <w:jc w:val="both"/>
        <w:rPr>
          <w:rFonts w:ascii="Times New Roman" w:hAnsi="Times New Roman"/>
          <w:sz w:val="28"/>
          <w:szCs w:val="28"/>
        </w:rPr>
      </w:pPr>
      <w:r>
        <w:rPr>
          <w:rFonts w:ascii="Times New Roman" w:hAnsi="Times New Roman"/>
          <w:sz w:val="28"/>
          <w:szCs w:val="28"/>
        </w:rPr>
        <w:t xml:space="preserve">- денежные средства из расчета </w:t>
      </w:r>
      <w:r w:rsidR="008B1A5E" w:rsidRPr="008B1A5E">
        <w:rPr>
          <w:rFonts w:ascii="Times New Roman" w:hAnsi="Times New Roman"/>
          <w:b/>
          <w:bCs/>
          <w:sz w:val="28"/>
          <w:szCs w:val="28"/>
        </w:rPr>
        <w:t>6</w:t>
      </w:r>
      <w:r>
        <w:rPr>
          <w:rFonts w:ascii="Times New Roman" w:hAnsi="Times New Roman"/>
          <w:b/>
          <w:bCs/>
          <w:sz w:val="28"/>
          <w:szCs w:val="28"/>
        </w:rPr>
        <w:t>,00</w:t>
      </w:r>
      <w:r>
        <w:rPr>
          <w:rFonts w:ascii="Times New Roman" w:hAnsi="Times New Roman"/>
          <w:sz w:val="28"/>
          <w:szCs w:val="28"/>
        </w:rPr>
        <w:t xml:space="preserve"> рублей оплаты транспортной услуги</w:t>
      </w:r>
      <w:r w:rsidR="008B1A5E">
        <w:rPr>
          <w:rFonts w:ascii="Times New Roman" w:hAnsi="Times New Roman"/>
          <w:sz w:val="28"/>
          <w:szCs w:val="28"/>
        </w:rPr>
        <w:t>*</w:t>
      </w:r>
      <w:r>
        <w:rPr>
          <w:rFonts w:ascii="Times New Roman" w:hAnsi="Times New Roman"/>
          <w:sz w:val="28"/>
          <w:szCs w:val="28"/>
        </w:rPr>
        <w:t xml:space="preserve"> и </w:t>
      </w:r>
      <w:r w:rsidR="008B1A5E">
        <w:rPr>
          <w:rFonts w:ascii="Times New Roman" w:hAnsi="Times New Roman"/>
          <w:b/>
          <w:bCs/>
          <w:sz w:val="28"/>
          <w:szCs w:val="28"/>
        </w:rPr>
        <w:t>2</w:t>
      </w:r>
      <w:r>
        <w:rPr>
          <w:rFonts w:ascii="Times New Roman" w:hAnsi="Times New Roman"/>
          <w:b/>
          <w:bCs/>
          <w:sz w:val="28"/>
          <w:szCs w:val="28"/>
        </w:rPr>
        <w:t>0,00</w:t>
      </w:r>
      <w:r>
        <w:rPr>
          <w:rFonts w:ascii="Times New Roman" w:hAnsi="Times New Roman"/>
          <w:sz w:val="28"/>
          <w:szCs w:val="28"/>
        </w:rPr>
        <w:t xml:space="preserve"> рублей для приобретения презентационного пакета с продукцией (по предварительной заявке);</w:t>
      </w:r>
    </w:p>
    <w:p w:rsidR="00CB0A1A" w:rsidRDefault="00CB0A1A" w:rsidP="00CB0A1A">
      <w:pPr>
        <w:pStyle w:val="a7"/>
        <w:ind w:firstLine="567"/>
        <w:jc w:val="both"/>
        <w:rPr>
          <w:sz w:val="28"/>
          <w:szCs w:val="28"/>
        </w:rPr>
      </w:pPr>
      <w:r>
        <w:rPr>
          <w:rFonts w:ascii="Times New Roman" w:hAnsi="Times New Roman"/>
          <w:sz w:val="28"/>
          <w:szCs w:val="28"/>
        </w:rPr>
        <w:t xml:space="preserve">- подарки для </w:t>
      </w:r>
      <w:r w:rsidR="008B1A5E">
        <w:rPr>
          <w:rFonts w:ascii="Times New Roman" w:hAnsi="Times New Roman"/>
          <w:sz w:val="28"/>
          <w:szCs w:val="28"/>
        </w:rPr>
        <w:t>студентов из числа детей-сирот и детей, оставшихся без попечения родителей</w:t>
      </w:r>
      <w:r>
        <w:rPr>
          <w:rFonts w:ascii="Times New Roman" w:hAnsi="Times New Roman"/>
          <w:sz w:val="28"/>
          <w:szCs w:val="28"/>
        </w:rPr>
        <w:t xml:space="preserve"> (канцтовары, настольные игры, спортивный инвентарь, </w:t>
      </w:r>
      <w:r w:rsidR="008B1A5E">
        <w:rPr>
          <w:rFonts w:ascii="Times New Roman" w:hAnsi="Times New Roman"/>
          <w:sz w:val="28"/>
          <w:szCs w:val="28"/>
        </w:rPr>
        <w:t>базовые продукты питания</w:t>
      </w:r>
      <w:r>
        <w:rPr>
          <w:rFonts w:ascii="Times New Roman" w:hAnsi="Times New Roman"/>
          <w:sz w:val="28"/>
          <w:szCs w:val="28"/>
        </w:rPr>
        <w:t xml:space="preserve">, </w:t>
      </w:r>
      <w:r w:rsidR="008B1A5E">
        <w:rPr>
          <w:rFonts w:ascii="Times New Roman" w:hAnsi="Times New Roman"/>
          <w:sz w:val="28"/>
          <w:szCs w:val="28"/>
        </w:rPr>
        <w:t>бытовые и гигиенические принадлежности</w:t>
      </w:r>
      <w:r>
        <w:rPr>
          <w:rFonts w:ascii="Times New Roman" w:hAnsi="Times New Roman"/>
          <w:sz w:val="28"/>
          <w:szCs w:val="28"/>
        </w:rPr>
        <w:t>) – исходя из возможностей участника.</w:t>
      </w:r>
      <w:r>
        <w:rPr>
          <w:sz w:val="28"/>
          <w:szCs w:val="28"/>
        </w:rPr>
        <w:tab/>
      </w:r>
    </w:p>
    <w:p w:rsidR="008B1A5E" w:rsidRDefault="00FB1B07" w:rsidP="008B1A5E">
      <w:pPr>
        <w:pStyle w:val="a7"/>
        <w:ind w:firstLine="567"/>
        <w:jc w:val="both"/>
        <w:rPr>
          <w:rFonts w:ascii="Times New Roman" w:hAnsi="Times New Roman"/>
          <w:i/>
          <w:iCs/>
          <w:sz w:val="28"/>
          <w:szCs w:val="28"/>
        </w:rPr>
      </w:pPr>
      <w:r>
        <w:rPr>
          <w:bCs/>
          <w:color w:val="111111"/>
          <w:sz w:val="28"/>
          <w:szCs w:val="28"/>
        </w:rPr>
        <w:tab/>
      </w:r>
      <w:r w:rsidR="008B1A5E">
        <w:rPr>
          <w:rFonts w:ascii="Times New Roman" w:hAnsi="Times New Roman"/>
          <w:i/>
          <w:iCs/>
          <w:sz w:val="28"/>
          <w:szCs w:val="28"/>
        </w:rPr>
        <w:t>*Под транспортной услугой понимаются услуги по возмездной аренде автобуса.</w:t>
      </w:r>
    </w:p>
    <w:p w:rsidR="003D2C5A" w:rsidRPr="0092298F" w:rsidRDefault="003D2C5A" w:rsidP="007251D3">
      <w:pPr>
        <w:pStyle w:val="ab"/>
        <w:shd w:val="clear" w:color="auto" w:fill="FFFFFF"/>
        <w:spacing w:before="0" w:beforeAutospacing="0" w:after="0" w:afterAutospacing="0"/>
        <w:rPr>
          <w:rFonts w:ascii="Tahoma" w:hAnsi="Tahoma" w:cs="Tahoma"/>
          <w:color w:val="111111"/>
          <w:sz w:val="18"/>
          <w:szCs w:val="18"/>
        </w:rPr>
      </w:pPr>
    </w:p>
    <w:sectPr w:rsidR="003D2C5A" w:rsidRPr="0092298F" w:rsidSect="000C6485">
      <w:pgSz w:w="11906" w:h="16838"/>
      <w:pgMar w:top="567" w:right="99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B3835"/>
    <w:multiLevelType w:val="multilevel"/>
    <w:tmpl w:val="298C3C6A"/>
    <w:lvl w:ilvl="0">
      <w:start w:val="13"/>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33DB03D9"/>
    <w:multiLevelType w:val="multilevel"/>
    <w:tmpl w:val="8A3C99C6"/>
    <w:lvl w:ilvl="0">
      <w:start w:val="13"/>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42492A02"/>
    <w:multiLevelType w:val="hybridMultilevel"/>
    <w:tmpl w:val="A0A2ED1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4BA5655"/>
    <w:multiLevelType w:val="hybridMultilevel"/>
    <w:tmpl w:val="971808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3AE743F"/>
    <w:multiLevelType w:val="hybridMultilevel"/>
    <w:tmpl w:val="B0B24790"/>
    <w:lvl w:ilvl="0" w:tplc="2000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884217"/>
    <w:multiLevelType w:val="multilevel"/>
    <w:tmpl w:val="3DCAB9CE"/>
    <w:lvl w:ilvl="0">
      <w:start w:val="13"/>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6A0C0951"/>
    <w:multiLevelType w:val="hybridMultilevel"/>
    <w:tmpl w:val="72885116"/>
    <w:lvl w:ilvl="0" w:tplc="2000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BEC52B9"/>
    <w:multiLevelType w:val="hybridMultilevel"/>
    <w:tmpl w:val="A5EA7970"/>
    <w:lvl w:ilvl="0" w:tplc="20000009">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952C9"/>
    <w:rsid w:val="000C6485"/>
    <w:rsid w:val="000C7EA7"/>
    <w:rsid w:val="000F71AB"/>
    <w:rsid w:val="00100DBF"/>
    <w:rsid w:val="0016084F"/>
    <w:rsid w:val="00190920"/>
    <w:rsid w:val="00193C32"/>
    <w:rsid w:val="001D0AC6"/>
    <w:rsid w:val="00282858"/>
    <w:rsid w:val="002D0DD0"/>
    <w:rsid w:val="002D429F"/>
    <w:rsid w:val="00314F97"/>
    <w:rsid w:val="0031789A"/>
    <w:rsid w:val="00325004"/>
    <w:rsid w:val="00385EFC"/>
    <w:rsid w:val="003B5A5A"/>
    <w:rsid w:val="003D2C5A"/>
    <w:rsid w:val="003E364E"/>
    <w:rsid w:val="00414432"/>
    <w:rsid w:val="004325EB"/>
    <w:rsid w:val="00464E2E"/>
    <w:rsid w:val="0050657D"/>
    <w:rsid w:val="00507916"/>
    <w:rsid w:val="005C09E0"/>
    <w:rsid w:val="005E0168"/>
    <w:rsid w:val="00696DA8"/>
    <w:rsid w:val="006D17CE"/>
    <w:rsid w:val="0070069C"/>
    <w:rsid w:val="007067F7"/>
    <w:rsid w:val="00723CE5"/>
    <w:rsid w:val="007251D3"/>
    <w:rsid w:val="00744E4F"/>
    <w:rsid w:val="00754E1A"/>
    <w:rsid w:val="00762435"/>
    <w:rsid w:val="00773993"/>
    <w:rsid w:val="0078001B"/>
    <w:rsid w:val="007A2A1C"/>
    <w:rsid w:val="007E087F"/>
    <w:rsid w:val="007F2BF1"/>
    <w:rsid w:val="00821EA9"/>
    <w:rsid w:val="00867996"/>
    <w:rsid w:val="00885432"/>
    <w:rsid w:val="008B0B55"/>
    <w:rsid w:val="008B1A5E"/>
    <w:rsid w:val="008D382B"/>
    <w:rsid w:val="008E7B04"/>
    <w:rsid w:val="00901B7C"/>
    <w:rsid w:val="0092298F"/>
    <w:rsid w:val="009247AD"/>
    <w:rsid w:val="00940F51"/>
    <w:rsid w:val="0096437B"/>
    <w:rsid w:val="009741E4"/>
    <w:rsid w:val="009751C7"/>
    <w:rsid w:val="009D66C2"/>
    <w:rsid w:val="00A75E05"/>
    <w:rsid w:val="00A8784C"/>
    <w:rsid w:val="00AB52D7"/>
    <w:rsid w:val="00AD0BEA"/>
    <w:rsid w:val="00B22BC9"/>
    <w:rsid w:val="00B2447B"/>
    <w:rsid w:val="00B46C0D"/>
    <w:rsid w:val="00B63636"/>
    <w:rsid w:val="00B93455"/>
    <w:rsid w:val="00BE54A4"/>
    <w:rsid w:val="00BF07C4"/>
    <w:rsid w:val="00C5203D"/>
    <w:rsid w:val="00CB0A1A"/>
    <w:rsid w:val="00CB0A3F"/>
    <w:rsid w:val="00CB6BCC"/>
    <w:rsid w:val="00CF1456"/>
    <w:rsid w:val="00CF3178"/>
    <w:rsid w:val="00D80227"/>
    <w:rsid w:val="00D90CBF"/>
    <w:rsid w:val="00D952C9"/>
    <w:rsid w:val="00D97ACE"/>
    <w:rsid w:val="00DA56A7"/>
    <w:rsid w:val="00DC306D"/>
    <w:rsid w:val="00E0136C"/>
    <w:rsid w:val="00E025C3"/>
    <w:rsid w:val="00E0669D"/>
    <w:rsid w:val="00E13F9C"/>
    <w:rsid w:val="00E7312D"/>
    <w:rsid w:val="00E87DDB"/>
    <w:rsid w:val="00E957E5"/>
    <w:rsid w:val="00EA0519"/>
    <w:rsid w:val="00EB7EC6"/>
    <w:rsid w:val="00EF3821"/>
    <w:rsid w:val="00F27CE5"/>
    <w:rsid w:val="00F31F2B"/>
    <w:rsid w:val="00F4225D"/>
    <w:rsid w:val="00F46CA8"/>
    <w:rsid w:val="00F53616"/>
    <w:rsid w:val="00F53777"/>
    <w:rsid w:val="00F56D51"/>
    <w:rsid w:val="00F72D1C"/>
    <w:rsid w:val="00F8106C"/>
    <w:rsid w:val="00F900D0"/>
    <w:rsid w:val="00FA0745"/>
    <w:rsid w:val="00FB1B07"/>
    <w:rsid w:val="00FD57C2"/>
    <w:rsid w:val="00FE3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C9"/>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85EFC"/>
    <w:pPr>
      <w:keepNext/>
      <w:ind w:left="720"/>
      <w:outlineLvl w:val="0"/>
    </w:pPr>
    <w:rPr>
      <w:b/>
      <w:i/>
      <w:sz w:val="28"/>
      <w:szCs w:val="20"/>
    </w:rPr>
  </w:style>
  <w:style w:type="paragraph" w:styleId="2">
    <w:name w:val="heading 2"/>
    <w:basedOn w:val="a"/>
    <w:next w:val="a"/>
    <w:link w:val="20"/>
    <w:qFormat/>
    <w:rsid w:val="00385EF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5EFC"/>
    <w:pPr>
      <w:keepNext/>
      <w:spacing w:before="240" w:after="60"/>
      <w:outlineLvl w:val="2"/>
    </w:pPr>
    <w:rPr>
      <w:rFonts w:ascii="Arial" w:hAnsi="Arial" w:cs="Arial"/>
      <w:b/>
      <w:bCs/>
      <w:sz w:val="26"/>
      <w:szCs w:val="26"/>
    </w:rPr>
  </w:style>
  <w:style w:type="paragraph" w:styleId="6">
    <w:name w:val="heading 6"/>
    <w:basedOn w:val="a"/>
    <w:next w:val="a"/>
    <w:link w:val="60"/>
    <w:qFormat/>
    <w:rsid w:val="00385EF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EFC"/>
    <w:rPr>
      <w:b/>
      <w:i/>
      <w:sz w:val="28"/>
    </w:rPr>
  </w:style>
  <w:style w:type="character" w:customStyle="1" w:styleId="20">
    <w:name w:val="Заголовок 2 Знак"/>
    <w:basedOn w:val="a0"/>
    <w:link w:val="2"/>
    <w:rsid w:val="00385EFC"/>
    <w:rPr>
      <w:rFonts w:ascii="Arial" w:hAnsi="Arial" w:cs="Arial"/>
      <w:b/>
      <w:bCs/>
      <w:i/>
      <w:iCs/>
      <w:color w:val="000000"/>
      <w:spacing w:val="37"/>
      <w:sz w:val="28"/>
      <w:szCs w:val="28"/>
    </w:rPr>
  </w:style>
  <w:style w:type="character" w:customStyle="1" w:styleId="30">
    <w:name w:val="Заголовок 3 Знак"/>
    <w:basedOn w:val="a0"/>
    <w:link w:val="3"/>
    <w:rsid w:val="00385EFC"/>
    <w:rPr>
      <w:rFonts w:ascii="Arial" w:hAnsi="Arial" w:cs="Arial"/>
      <w:b/>
      <w:bCs/>
      <w:color w:val="000000"/>
      <w:spacing w:val="37"/>
      <w:sz w:val="26"/>
      <w:szCs w:val="26"/>
    </w:rPr>
  </w:style>
  <w:style w:type="character" w:customStyle="1" w:styleId="60">
    <w:name w:val="Заголовок 6 Знак"/>
    <w:basedOn w:val="a0"/>
    <w:link w:val="6"/>
    <w:rsid w:val="00385EFC"/>
    <w:rPr>
      <w:b/>
      <w:bCs/>
      <w:color w:val="000000"/>
      <w:spacing w:val="37"/>
      <w:sz w:val="22"/>
      <w:szCs w:val="22"/>
    </w:rPr>
  </w:style>
  <w:style w:type="paragraph" w:styleId="a3">
    <w:name w:val="Title"/>
    <w:basedOn w:val="a"/>
    <w:link w:val="a4"/>
    <w:qFormat/>
    <w:rsid w:val="00385EFC"/>
    <w:pPr>
      <w:jc w:val="center"/>
    </w:pPr>
    <w:rPr>
      <w:b/>
      <w:sz w:val="28"/>
      <w:szCs w:val="20"/>
    </w:rPr>
  </w:style>
  <w:style w:type="character" w:customStyle="1" w:styleId="a4">
    <w:name w:val="Название Знак"/>
    <w:basedOn w:val="a0"/>
    <w:link w:val="a3"/>
    <w:rsid w:val="00385EFC"/>
    <w:rPr>
      <w:b/>
      <w:sz w:val="28"/>
    </w:rPr>
  </w:style>
  <w:style w:type="paragraph" w:styleId="a5">
    <w:name w:val="Subtitle"/>
    <w:aliases w:val="Подзаголовок Знак Знак Знак1 Знак Знак Знак,Подзаголовок Знак2,Подзаголовок Знак Знак Знак Знак Знак1,Подзаголовок Знак Знак Знак Знак Знак Знак,Подзаголовок Знак1 Знак,Подзаголовок Знак1 Знак1 Знак Знак Знак"/>
    <w:basedOn w:val="a"/>
    <w:next w:val="3"/>
    <w:link w:val="a6"/>
    <w:autoRedefine/>
    <w:qFormat/>
    <w:rsid w:val="00385EFC"/>
    <w:pPr>
      <w:spacing w:after="60"/>
      <w:jc w:val="both"/>
      <w:outlineLvl w:val="1"/>
    </w:pPr>
    <w:rPr>
      <w:rFonts w:cs="Arial"/>
      <w:b/>
      <w:sz w:val="24"/>
      <w:szCs w:val="24"/>
    </w:rPr>
  </w:style>
  <w:style w:type="character" w:customStyle="1" w:styleId="a6">
    <w:name w:val="Подзаголовок Знак"/>
    <w:aliases w:val="Подзаголовок Знак Знак Знак1 Знак Знак Знак Знак,Подзаголовок Знак2 Знак,Подзаголовок Знак Знак Знак Знак Знак1 Знак,Подзаголовок Знак Знак Знак Знак Знак Знак Знак,Подзаголовок Знак1 Знак Знак"/>
    <w:link w:val="a5"/>
    <w:rsid w:val="00385EFC"/>
    <w:rPr>
      <w:rFonts w:cs="Arial"/>
      <w:b/>
      <w:sz w:val="24"/>
      <w:szCs w:val="24"/>
      <w:lang w:val="ru-RU" w:eastAsia="ru-RU" w:bidi="ar-SA"/>
    </w:rPr>
  </w:style>
  <w:style w:type="paragraph" w:styleId="a7">
    <w:name w:val="No Spacing"/>
    <w:uiPriority w:val="1"/>
    <w:qFormat/>
    <w:rsid w:val="00385EFC"/>
    <w:rPr>
      <w:rFonts w:ascii="Calibri" w:eastAsia="Calibri" w:hAnsi="Calibri"/>
      <w:sz w:val="22"/>
      <w:szCs w:val="22"/>
      <w:lang w:eastAsia="en-US"/>
    </w:rPr>
  </w:style>
  <w:style w:type="paragraph" w:styleId="a8">
    <w:name w:val="List Paragraph"/>
    <w:basedOn w:val="a"/>
    <w:uiPriority w:val="34"/>
    <w:qFormat/>
    <w:rsid w:val="00D952C9"/>
    <w:pPr>
      <w:ind w:left="720"/>
      <w:contextualSpacing/>
    </w:pPr>
  </w:style>
  <w:style w:type="character" w:customStyle="1" w:styleId="FontStyle12">
    <w:name w:val="Font Style12"/>
    <w:basedOn w:val="a0"/>
    <w:rsid w:val="00464E2E"/>
    <w:rPr>
      <w:rFonts w:ascii="Book Antiqua" w:hAnsi="Book Antiqua" w:cs="Book Antiqua"/>
      <w:sz w:val="26"/>
      <w:szCs w:val="26"/>
    </w:rPr>
  </w:style>
  <w:style w:type="table" w:styleId="a9">
    <w:name w:val="Table Grid"/>
    <w:basedOn w:val="a1"/>
    <w:uiPriority w:val="39"/>
    <w:rsid w:val="007067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067F7"/>
    <w:rPr>
      <w:color w:val="0000FF" w:themeColor="hyperlink"/>
      <w:u w:val="single"/>
    </w:rPr>
  </w:style>
  <w:style w:type="paragraph" w:styleId="ab">
    <w:name w:val="Normal (Web)"/>
    <w:basedOn w:val="a"/>
    <w:uiPriority w:val="99"/>
    <w:unhideWhenUsed/>
    <w:rsid w:val="009229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basedOn w:val="a0"/>
    <w:uiPriority w:val="99"/>
    <w:semiHidden/>
    <w:unhideWhenUsed/>
    <w:rsid w:val="00FA0745"/>
    <w:rPr>
      <w:color w:val="605E5C"/>
      <w:shd w:val="clear" w:color="auto" w:fill="E1DFDD"/>
    </w:rPr>
  </w:style>
  <w:style w:type="character" w:styleId="ac">
    <w:name w:val="FollowedHyperlink"/>
    <w:basedOn w:val="a0"/>
    <w:uiPriority w:val="99"/>
    <w:semiHidden/>
    <w:unhideWhenUsed/>
    <w:rsid w:val="008B1A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586820">
      <w:bodyDiv w:val="1"/>
      <w:marLeft w:val="0"/>
      <w:marRight w:val="0"/>
      <w:marTop w:val="0"/>
      <w:marBottom w:val="0"/>
      <w:divBdr>
        <w:top w:val="none" w:sz="0" w:space="0" w:color="auto"/>
        <w:left w:val="none" w:sz="0" w:space="0" w:color="auto"/>
        <w:bottom w:val="none" w:sz="0" w:space="0" w:color="auto"/>
        <w:right w:val="none" w:sz="0" w:space="0" w:color="auto"/>
      </w:divBdr>
    </w:div>
    <w:div w:id="1562247949">
      <w:bodyDiv w:val="1"/>
      <w:marLeft w:val="0"/>
      <w:marRight w:val="0"/>
      <w:marTop w:val="0"/>
      <w:marBottom w:val="0"/>
      <w:divBdr>
        <w:top w:val="none" w:sz="0" w:space="0" w:color="auto"/>
        <w:left w:val="none" w:sz="0" w:space="0" w:color="auto"/>
        <w:bottom w:val="none" w:sz="0" w:space="0" w:color="auto"/>
        <w:right w:val="none" w:sz="0" w:space="0" w:color="auto"/>
      </w:divBdr>
    </w:div>
    <w:div w:id="2052805068">
      <w:bodyDiv w:val="1"/>
      <w:marLeft w:val="0"/>
      <w:marRight w:val="0"/>
      <w:marTop w:val="0"/>
      <w:marBottom w:val="0"/>
      <w:divBdr>
        <w:top w:val="none" w:sz="0" w:space="0" w:color="auto"/>
        <w:left w:val="none" w:sz="0" w:space="0" w:color="auto"/>
        <w:bottom w:val="none" w:sz="0" w:space="0" w:color="auto"/>
        <w:right w:val="none" w:sz="0" w:space="0" w:color="auto"/>
      </w:divBdr>
    </w:div>
    <w:div w:id="20892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MUoRDDiD4fVukRFK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korbut_tv</dc:creator>
  <cp:lastModifiedBy>korbut_tv</cp:lastModifiedBy>
  <cp:revision>10</cp:revision>
  <cp:lastPrinted>2022-10-10T08:29:00Z</cp:lastPrinted>
  <dcterms:created xsi:type="dcterms:W3CDTF">2022-10-10T07:33:00Z</dcterms:created>
  <dcterms:modified xsi:type="dcterms:W3CDTF">2022-10-13T06:53:00Z</dcterms:modified>
</cp:coreProperties>
</file>